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14D8" w:rsidRPr="00800C58" w:rsidRDefault="00800C58" w:rsidP="00800C58">
      <w:pPr>
        <w:rPr>
          <w:rFonts w:ascii="黑体" w:eastAsia="黑体" w:hAnsi="黑体"/>
          <w:sz w:val="28"/>
        </w:rPr>
      </w:pPr>
      <w:r w:rsidRPr="00800C58">
        <w:rPr>
          <w:rFonts w:ascii="黑体" w:eastAsia="黑体" w:hAnsi="黑体" w:hint="eastAsia"/>
          <w:sz w:val="28"/>
        </w:rPr>
        <w:t>附件2</w:t>
      </w:r>
    </w:p>
    <w:p w:rsidR="00800C58" w:rsidRPr="00800C58" w:rsidRDefault="00800C58" w:rsidP="00800C58">
      <w:pPr>
        <w:jc w:val="center"/>
        <w:rPr>
          <w:rFonts w:ascii="方正小标宋简体" w:eastAsia="方正小标宋简体"/>
          <w:sz w:val="32"/>
        </w:rPr>
      </w:pPr>
      <w:r w:rsidRPr="00800C58">
        <w:rPr>
          <w:rFonts w:ascii="方正小标宋简体" w:eastAsia="方正小标宋简体" w:hint="eastAsia"/>
          <w:sz w:val="32"/>
        </w:rPr>
        <w:t>平台</w:t>
      </w:r>
      <w:r w:rsidR="006C5797">
        <w:rPr>
          <w:rFonts w:ascii="方正小标宋简体" w:eastAsia="方正小标宋简体" w:hint="eastAsia"/>
          <w:sz w:val="32"/>
        </w:rPr>
        <w:t>登录学习</w:t>
      </w:r>
      <w:r w:rsidRPr="00800C58">
        <w:rPr>
          <w:rFonts w:ascii="方正小标宋简体" w:eastAsia="方正小标宋简体" w:hint="eastAsia"/>
          <w:sz w:val="32"/>
        </w:rPr>
        <w:t>指南</w:t>
      </w:r>
    </w:p>
    <w:p w:rsidR="004B3DBA" w:rsidRPr="00B20C3B" w:rsidRDefault="005473F0" w:rsidP="001E14D8">
      <w:pPr>
        <w:pStyle w:val="1"/>
        <w:numPr>
          <w:ilvl w:val="0"/>
          <w:numId w:val="3"/>
        </w:numPr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sz w:val="28"/>
          <w:szCs w:val="28"/>
        </w:rPr>
        <w:t>注册</w:t>
      </w:r>
      <w:r w:rsidR="00EB25E4">
        <w:rPr>
          <w:rFonts w:ascii="仿宋" w:eastAsia="仿宋" w:hAnsi="仿宋" w:hint="eastAsia"/>
          <w:sz w:val="28"/>
          <w:szCs w:val="28"/>
        </w:rPr>
        <w:t>（如已注册，可省略第一步</w:t>
      </w:r>
      <w:r w:rsidR="0015496B">
        <w:rPr>
          <w:rFonts w:ascii="仿宋" w:eastAsia="仿宋" w:hAnsi="仿宋" w:hint="eastAsia"/>
          <w:sz w:val="28"/>
          <w:szCs w:val="28"/>
        </w:rPr>
        <w:t>，直接进入“课程学习”</w:t>
      </w:r>
      <w:r w:rsidR="00EB25E4">
        <w:rPr>
          <w:rFonts w:ascii="仿宋" w:eastAsia="仿宋" w:hAnsi="仿宋" w:hint="eastAsia"/>
          <w:sz w:val="28"/>
          <w:szCs w:val="28"/>
        </w:rPr>
        <w:t>）</w:t>
      </w:r>
    </w:p>
    <w:p w:rsidR="005F35BA" w:rsidRPr="00B20C3B" w:rsidRDefault="005F35BA" w:rsidP="005F35BA">
      <w:pPr>
        <w:pStyle w:val="2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sz w:val="28"/>
          <w:szCs w:val="28"/>
        </w:rPr>
        <w:t>（一）电脑端</w:t>
      </w:r>
    </w:p>
    <w:p w:rsidR="00672D81" w:rsidRDefault="009E02CE" w:rsidP="00DC279C">
      <w:pPr>
        <w:pStyle w:val="a4"/>
        <w:ind w:left="360" w:firstLineChars="0" w:firstLine="0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sz w:val="28"/>
          <w:szCs w:val="28"/>
        </w:rPr>
        <w:t>直接登录学堂在线官网</w:t>
      </w:r>
      <w:hyperlink r:id="rId8" w:history="1">
        <w:r w:rsidRPr="00B20C3B">
          <w:rPr>
            <w:rStyle w:val="a3"/>
            <w:rFonts w:ascii="仿宋" w:eastAsia="仿宋" w:hAnsi="仿宋"/>
            <w:sz w:val="28"/>
            <w:szCs w:val="28"/>
          </w:rPr>
          <w:t>http://www.xuetangx.com/</w:t>
        </w:r>
      </w:hyperlink>
    </w:p>
    <w:p w:rsidR="005473F0" w:rsidRPr="00B20C3B" w:rsidRDefault="00835D0F" w:rsidP="00DC279C">
      <w:pPr>
        <w:pStyle w:val="a4"/>
        <w:ind w:left="360"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或中国大学MOOC官网</w:t>
      </w:r>
      <w:r w:rsidRPr="00835D0F">
        <w:rPr>
          <w:rFonts w:ascii="仿宋" w:eastAsia="仿宋" w:hAnsi="仿宋"/>
          <w:sz w:val="28"/>
          <w:szCs w:val="28"/>
        </w:rPr>
        <w:t>https://www.icourse163.org/</w:t>
      </w:r>
      <w:r>
        <w:rPr>
          <w:rFonts w:ascii="仿宋" w:eastAsia="仿宋" w:hAnsi="仿宋" w:hint="eastAsia"/>
          <w:sz w:val="28"/>
          <w:szCs w:val="28"/>
        </w:rPr>
        <w:t>。</w:t>
      </w:r>
    </w:p>
    <w:p w:rsidR="005473F0" w:rsidRPr="00B20C3B" w:rsidRDefault="005473F0" w:rsidP="005473F0">
      <w:pPr>
        <w:rPr>
          <w:rFonts w:ascii="仿宋" w:eastAsia="仿宋" w:hAnsi="仿宋"/>
          <w:sz w:val="28"/>
          <w:szCs w:val="28"/>
        </w:rPr>
      </w:pPr>
    </w:p>
    <w:p w:rsidR="005473F0" w:rsidRPr="00B20C3B" w:rsidRDefault="005473F0" w:rsidP="005473F0">
      <w:pPr>
        <w:pStyle w:val="a4"/>
        <w:numPr>
          <w:ilvl w:val="0"/>
          <w:numId w:val="2"/>
        </w:numPr>
        <w:ind w:firstLineChars="0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sz w:val="28"/>
          <w:szCs w:val="28"/>
        </w:rPr>
        <w:t>进入学堂在线官网后，点击页面右上方的【注册】</w:t>
      </w:r>
      <w:r w:rsidR="00B331D6" w:rsidRPr="00B20C3B">
        <w:rPr>
          <w:rFonts w:ascii="仿宋" w:eastAsia="仿宋" w:hAnsi="仿宋" w:hint="eastAsia"/>
          <w:sz w:val="28"/>
          <w:szCs w:val="28"/>
        </w:rPr>
        <w:t>，根据要求输入相关信息。</w:t>
      </w:r>
    </w:p>
    <w:p w:rsidR="005473F0" w:rsidRPr="00B20C3B" w:rsidRDefault="005473F0" w:rsidP="005473F0">
      <w:pPr>
        <w:rPr>
          <w:rFonts w:ascii="仿宋" w:eastAsia="仿宋" w:hAnsi="仿宋"/>
          <w:sz w:val="28"/>
          <w:szCs w:val="28"/>
        </w:rPr>
      </w:pPr>
    </w:p>
    <w:p w:rsidR="005473F0" w:rsidRPr="00B20C3B" w:rsidRDefault="005473F0" w:rsidP="005473F0">
      <w:pPr>
        <w:pStyle w:val="a4"/>
        <w:ind w:left="360" w:firstLineChars="0" w:firstLine="0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5274310" cy="23260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微信截图_20190403165858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3F0" w:rsidRPr="00B20C3B" w:rsidRDefault="005473F0" w:rsidP="005473F0">
      <w:pPr>
        <w:pStyle w:val="a4"/>
        <w:ind w:left="360" w:firstLineChars="0" w:firstLine="0"/>
        <w:jc w:val="center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inline distT="0" distB="0" distL="0" distR="0">
            <wp:extent cx="2533650" cy="309880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1D6" w:rsidRPr="00B20C3B" w:rsidRDefault="00B331D6" w:rsidP="00B331D6">
      <w:pPr>
        <w:pStyle w:val="a4"/>
        <w:ind w:left="360" w:firstLineChars="0" w:firstLine="0"/>
        <w:jc w:val="left"/>
        <w:rPr>
          <w:rFonts w:ascii="仿宋" w:eastAsia="仿宋" w:hAnsi="仿宋"/>
          <w:sz w:val="28"/>
          <w:szCs w:val="28"/>
        </w:rPr>
      </w:pPr>
    </w:p>
    <w:p w:rsidR="00642905" w:rsidRPr="00B20C3B" w:rsidRDefault="00642905" w:rsidP="00B331D6">
      <w:pPr>
        <w:pStyle w:val="a4"/>
        <w:ind w:left="360" w:firstLineChars="0" w:firstLine="0"/>
        <w:jc w:val="left"/>
        <w:rPr>
          <w:rFonts w:ascii="仿宋" w:eastAsia="仿宋" w:hAnsi="仿宋"/>
          <w:b/>
          <w:sz w:val="28"/>
          <w:szCs w:val="28"/>
        </w:rPr>
      </w:pPr>
      <w:r w:rsidRPr="00B20C3B">
        <w:rPr>
          <w:rFonts w:ascii="仿宋" w:eastAsia="仿宋" w:hAnsi="仿宋" w:hint="eastAsia"/>
          <w:b/>
          <w:sz w:val="28"/>
          <w:szCs w:val="28"/>
        </w:rPr>
        <w:t>第三方登录注意事项</w:t>
      </w:r>
      <w:r w:rsidR="00DC279C" w:rsidRPr="00B20C3B">
        <w:rPr>
          <w:rFonts w:ascii="仿宋" w:eastAsia="仿宋" w:hAnsi="仿宋" w:hint="eastAsia"/>
          <w:b/>
          <w:sz w:val="28"/>
          <w:szCs w:val="28"/>
        </w:rPr>
        <w:t>：</w:t>
      </w:r>
    </w:p>
    <w:p w:rsidR="00B331D6" w:rsidRPr="00B20C3B" w:rsidRDefault="00DC279C" w:rsidP="00B331D6">
      <w:pPr>
        <w:pStyle w:val="a4"/>
        <w:ind w:left="360" w:firstLineChars="0" w:firstLine="0"/>
        <w:jc w:val="left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b/>
          <w:sz w:val="28"/>
          <w:szCs w:val="28"/>
        </w:rPr>
        <w:t>若</w:t>
      </w:r>
      <w:r w:rsidR="00B331D6" w:rsidRPr="00B20C3B">
        <w:rPr>
          <w:rFonts w:ascii="仿宋" w:eastAsia="仿宋" w:hAnsi="仿宋" w:hint="eastAsia"/>
          <w:b/>
          <w:sz w:val="28"/>
          <w:szCs w:val="28"/>
        </w:rPr>
        <w:t>选择第三方账号直接登录</w:t>
      </w:r>
      <w:r w:rsidRPr="00B20C3B">
        <w:rPr>
          <w:rFonts w:ascii="仿宋" w:eastAsia="仿宋" w:hAnsi="仿宋" w:hint="eastAsia"/>
          <w:b/>
          <w:sz w:val="28"/>
          <w:szCs w:val="28"/>
        </w:rPr>
        <w:t>，</w:t>
      </w:r>
      <w:r w:rsidR="00B331D6" w:rsidRPr="00B20C3B">
        <w:rPr>
          <w:rFonts w:ascii="仿宋" w:eastAsia="仿宋" w:hAnsi="仿宋" w:hint="eastAsia"/>
          <w:b/>
          <w:sz w:val="28"/>
          <w:szCs w:val="28"/>
        </w:rPr>
        <w:t>需要先</w:t>
      </w:r>
      <w:r w:rsidR="00642905" w:rsidRPr="00B20C3B">
        <w:rPr>
          <w:rFonts w:ascii="仿宋" w:eastAsia="仿宋" w:hAnsi="仿宋" w:hint="eastAsia"/>
          <w:b/>
          <w:sz w:val="28"/>
          <w:szCs w:val="28"/>
        </w:rPr>
        <w:t>【绑定邮箱】才能进行后续的选课工作。</w:t>
      </w:r>
      <w:r w:rsidR="00642905" w:rsidRPr="00B20C3B">
        <w:rPr>
          <w:rFonts w:ascii="仿宋" w:eastAsia="仿宋" w:hAnsi="仿宋" w:hint="eastAsia"/>
          <w:sz w:val="28"/>
          <w:szCs w:val="28"/>
        </w:rPr>
        <w:t>日后如不慎忘记密码，也可以通过邮箱找回。因此建议绑定最常用的邮箱账号。</w:t>
      </w:r>
    </w:p>
    <w:p w:rsidR="00B331D6" w:rsidRPr="00B20C3B" w:rsidRDefault="00B331D6" w:rsidP="00B331D6">
      <w:pPr>
        <w:pStyle w:val="a4"/>
        <w:ind w:left="360" w:firstLineChars="0" w:firstLine="0"/>
        <w:jc w:val="left"/>
        <w:rPr>
          <w:rFonts w:ascii="仿宋" w:eastAsia="仿宋" w:hAnsi="仿宋"/>
          <w:b/>
          <w:sz w:val="28"/>
          <w:szCs w:val="28"/>
        </w:rPr>
      </w:pPr>
    </w:p>
    <w:p w:rsidR="00B331D6" w:rsidRPr="00B20C3B" w:rsidRDefault="00B331D6" w:rsidP="00B331D6">
      <w:pPr>
        <w:pStyle w:val="a4"/>
        <w:ind w:left="360" w:firstLineChars="0" w:firstLine="0"/>
        <w:jc w:val="left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sz w:val="28"/>
          <w:szCs w:val="28"/>
        </w:rPr>
        <w:t>以微信为例，通过微信登录后，在页面右上方找到【账号信息】，进入【账号安全】，完善邮箱和密码信息</w:t>
      </w:r>
      <w:r w:rsidR="00642905" w:rsidRPr="00B20C3B">
        <w:rPr>
          <w:rFonts w:ascii="仿宋" w:eastAsia="仿宋" w:hAnsi="仿宋" w:hint="eastAsia"/>
          <w:sz w:val="28"/>
          <w:szCs w:val="28"/>
        </w:rPr>
        <w:t>，并通过邮箱中收到的邮件完成激活工作。</w:t>
      </w:r>
    </w:p>
    <w:p w:rsidR="00B331D6" w:rsidRPr="00B20C3B" w:rsidRDefault="00B331D6" w:rsidP="00B331D6">
      <w:pPr>
        <w:pStyle w:val="a4"/>
        <w:ind w:left="360" w:firstLineChars="0" w:firstLine="0"/>
        <w:jc w:val="left"/>
        <w:rPr>
          <w:rFonts w:ascii="仿宋" w:eastAsia="仿宋" w:hAnsi="仿宋"/>
          <w:b/>
          <w:sz w:val="28"/>
          <w:szCs w:val="28"/>
        </w:rPr>
      </w:pPr>
    </w:p>
    <w:p w:rsidR="00B331D6" w:rsidRPr="00B20C3B" w:rsidRDefault="00B331D6" w:rsidP="00B331D6">
      <w:pPr>
        <w:pStyle w:val="a4"/>
        <w:ind w:left="360" w:firstLineChars="0" w:firstLine="0"/>
        <w:jc w:val="left"/>
        <w:rPr>
          <w:rFonts w:ascii="仿宋" w:eastAsia="仿宋" w:hAnsi="仿宋"/>
          <w:b/>
          <w:sz w:val="28"/>
          <w:szCs w:val="28"/>
        </w:rPr>
      </w:pPr>
      <w:r w:rsidRPr="00B20C3B">
        <w:rPr>
          <w:rFonts w:ascii="仿宋" w:eastAsia="仿宋" w:hAnsi="仿宋"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5274310" cy="2093595"/>
            <wp:effectExtent l="0" t="0" r="254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905" w:rsidRPr="00B20C3B" w:rsidRDefault="00642905" w:rsidP="00B331D6">
      <w:pPr>
        <w:pStyle w:val="a4"/>
        <w:ind w:left="360" w:firstLineChars="0" w:firstLine="0"/>
        <w:jc w:val="left"/>
        <w:rPr>
          <w:rFonts w:ascii="仿宋" w:eastAsia="仿宋" w:hAnsi="仿宋"/>
          <w:b/>
          <w:sz w:val="28"/>
          <w:szCs w:val="28"/>
        </w:rPr>
      </w:pPr>
      <w:r w:rsidRPr="00B20C3B">
        <w:rPr>
          <w:rFonts w:ascii="仿宋" w:eastAsia="仿宋" w:hAnsi="仿宋" w:hint="eastAsia"/>
          <w:b/>
          <w:noProof/>
          <w:sz w:val="28"/>
          <w:szCs w:val="28"/>
        </w:rPr>
        <w:drawing>
          <wp:inline distT="0" distB="0" distL="0" distR="0">
            <wp:extent cx="5274310" cy="166687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1D6" w:rsidRPr="00B20C3B" w:rsidRDefault="00B331D6" w:rsidP="00B331D6">
      <w:pPr>
        <w:pStyle w:val="a4"/>
        <w:ind w:left="360" w:firstLineChars="0" w:firstLine="0"/>
        <w:jc w:val="left"/>
        <w:rPr>
          <w:rFonts w:ascii="仿宋" w:eastAsia="仿宋" w:hAnsi="仿宋"/>
          <w:b/>
          <w:sz w:val="28"/>
          <w:szCs w:val="28"/>
        </w:rPr>
      </w:pPr>
    </w:p>
    <w:p w:rsidR="00642905" w:rsidRPr="00B20C3B" w:rsidRDefault="005F35BA" w:rsidP="005F35BA">
      <w:pPr>
        <w:pStyle w:val="2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sz w:val="28"/>
          <w:szCs w:val="28"/>
        </w:rPr>
        <w:t>（二）</w:t>
      </w:r>
      <w:r w:rsidR="00A04C05" w:rsidRPr="00B20C3B">
        <w:rPr>
          <w:rFonts w:ascii="仿宋" w:eastAsia="仿宋" w:hAnsi="仿宋" w:hint="eastAsia"/>
          <w:sz w:val="28"/>
          <w:szCs w:val="28"/>
        </w:rPr>
        <w:t>手机</w:t>
      </w:r>
      <w:r w:rsidRPr="00B20C3B">
        <w:rPr>
          <w:rFonts w:ascii="仿宋" w:eastAsia="仿宋" w:hAnsi="仿宋" w:hint="eastAsia"/>
          <w:sz w:val="28"/>
          <w:szCs w:val="28"/>
        </w:rPr>
        <w:t>/</w:t>
      </w:r>
      <w:r w:rsidR="004A76A1" w:rsidRPr="00B20C3B">
        <w:rPr>
          <w:rFonts w:ascii="仿宋" w:eastAsia="仿宋" w:hAnsi="仿宋" w:hint="eastAsia"/>
          <w:sz w:val="28"/>
          <w:szCs w:val="28"/>
        </w:rPr>
        <w:t>平板电脑</w:t>
      </w:r>
      <w:r w:rsidRPr="00B20C3B">
        <w:rPr>
          <w:rFonts w:ascii="仿宋" w:eastAsia="仿宋" w:hAnsi="仿宋" w:hint="eastAsia"/>
          <w:sz w:val="28"/>
          <w:szCs w:val="28"/>
        </w:rPr>
        <w:t>端</w:t>
      </w:r>
    </w:p>
    <w:p w:rsidR="00A04C05" w:rsidRPr="00B20C3B" w:rsidRDefault="00A04C05" w:rsidP="005F35BA">
      <w:pPr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sz w:val="28"/>
          <w:szCs w:val="28"/>
        </w:rPr>
        <w:t>为方便学习，亦可通过手机或平板电脑进行课程学习。</w:t>
      </w:r>
    </w:p>
    <w:p w:rsidR="005F35BA" w:rsidRPr="00B20C3B" w:rsidRDefault="005F35BA" w:rsidP="005F35BA">
      <w:pPr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sz w:val="28"/>
          <w:szCs w:val="28"/>
        </w:rPr>
        <w:t>在手机或平板电脑的应用商店搜索【学堂在线】并下载</w:t>
      </w:r>
      <w:r w:rsidR="00A04C05" w:rsidRPr="00B20C3B">
        <w:rPr>
          <w:rFonts w:ascii="仿宋" w:eastAsia="仿宋" w:hAnsi="仿宋" w:hint="eastAsia"/>
          <w:sz w:val="28"/>
          <w:szCs w:val="28"/>
        </w:rPr>
        <w:t>A</w:t>
      </w:r>
      <w:r w:rsidR="00A04C05" w:rsidRPr="00B20C3B">
        <w:rPr>
          <w:rFonts w:ascii="仿宋" w:eastAsia="仿宋" w:hAnsi="仿宋"/>
          <w:sz w:val="28"/>
          <w:szCs w:val="28"/>
        </w:rPr>
        <w:t>PP</w:t>
      </w:r>
    </w:p>
    <w:p w:rsidR="005F35BA" w:rsidRPr="00B20C3B" w:rsidRDefault="005F35BA" w:rsidP="005F35BA">
      <w:pPr>
        <w:jc w:val="center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1883472" cy="3350260"/>
            <wp:effectExtent l="0" t="0" r="2540" b="2540"/>
            <wp:docPr id="19" name="图片 19" descr="C:\Users\86156\AppData\Local\Temp\WeChat Files\9b6f6b50964e87dd92b7da0a0ab05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6156\AppData\Local\Temp\WeChat Files\9b6f6b50964e87dd92b7da0a0ab051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2" cy="338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C05" w:rsidRPr="00B20C3B" w:rsidRDefault="00A04C05" w:rsidP="00A04C05">
      <w:pPr>
        <w:jc w:val="left"/>
        <w:rPr>
          <w:rFonts w:ascii="仿宋" w:eastAsia="仿宋" w:hAnsi="仿宋"/>
          <w:sz w:val="28"/>
          <w:szCs w:val="28"/>
        </w:rPr>
      </w:pPr>
    </w:p>
    <w:p w:rsidR="00A04C05" w:rsidRPr="00B20C3B" w:rsidRDefault="00A04C05" w:rsidP="00A04C05">
      <w:pPr>
        <w:jc w:val="left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sz w:val="28"/>
          <w:szCs w:val="28"/>
        </w:rPr>
        <w:t>点击A</w:t>
      </w:r>
      <w:r w:rsidRPr="00B20C3B">
        <w:rPr>
          <w:rFonts w:ascii="仿宋" w:eastAsia="仿宋" w:hAnsi="仿宋"/>
          <w:sz w:val="28"/>
          <w:szCs w:val="28"/>
        </w:rPr>
        <w:t>PP</w:t>
      </w:r>
      <w:r w:rsidRPr="00B20C3B">
        <w:rPr>
          <w:rFonts w:ascii="仿宋" w:eastAsia="仿宋" w:hAnsi="仿宋" w:hint="eastAsia"/>
          <w:sz w:val="28"/>
          <w:szCs w:val="28"/>
        </w:rPr>
        <w:t>下方【我的】，完成注册工作。</w:t>
      </w:r>
    </w:p>
    <w:p w:rsidR="00A04C05" w:rsidRPr="00B20C3B" w:rsidRDefault="00A04C05" w:rsidP="00CA0956">
      <w:pPr>
        <w:jc w:val="center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1778534" cy="3168151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011" cy="319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0956" w:rsidRPr="00B20C3B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1835150" cy="3169804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80" cy="319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C05" w:rsidRPr="00B20C3B" w:rsidRDefault="00A04C05" w:rsidP="005F35BA">
      <w:pPr>
        <w:jc w:val="left"/>
        <w:rPr>
          <w:rFonts w:ascii="仿宋" w:eastAsia="仿宋" w:hAnsi="仿宋"/>
          <w:sz w:val="28"/>
          <w:szCs w:val="28"/>
        </w:rPr>
      </w:pPr>
    </w:p>
    <w:p w:rsidR="00E66CFC" w:rsidRPr="00B20C3B" w:rsidRDefault="00E66CFC" w:rsidP="001E14D8">
      <w:pPr>
        <w:pStyle w:val="1"/>
        <w:numPr>
          <w:ilvl w:val="0"/>
          <w:numId w:val="3"/>
        </w:numPr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sz w:val="28"/>
          <w:szCs w:val="28"/>
        </w:rPr>
        <w:lastRenderedPageBreak/>
        <w:t>课程学习</w:t>
      </w:r>
    </w:p>
    <w:p w:rsidR="00A04C05" w:rsidRPr="00B20C3B" w:rsidRDefault="00A04C05" w:rsidP="00A04C05">
      <w:pPr>
        <w:pStyle w:val="2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sz w:val="28"/>
          <w:szCs w:val="28"/>
        </w:rPr>
        <w:t>（一）电脑端</w:t>
      </w:r>
    </w:p>
    <w:p w:rsidR="00E66CFC" w:rsidRPr="00B20C3B" w:rsidRDefault="008A5758" w:rsidP="00E66CFC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在完成以上的注册</w:t>
      </w:r>
      <w:r w:rsidR="00135040">
        <w:rPr>
          <w:rFonts w:ascii="仿宋" w:eastAsia="仿宋" w:hAnsi="仿宋" w:hint="eastAsia"/>
          <w:sz w:val="28"/>
          <w:szCs w:val="28"/>
        </w:rPr>
        <w:t>并</w:t>
      </w:r>
      <w:r w:rsidR="00BE08D6">
        <w:rPr>
          <w:rFonts w:ascii="仿宋" w:eastAsia="仿宋" w:hAnsi="仿宋" w:hint="eastAsia"/>
          <w:sz w:val="28"/>
          <w:szCs w:val="28"/>
        </w:rPr>
        <w:t>正常登录</w:t>
      </w:r>
      <w:r>
        <w:rPr>
          <w:rFonts w:ascii="仿宋" w:eastAsia="仿宋" w:hAnsi="仿宋" w:hint="eastAsia"/>
          <w:sz w:val="28"/>
          <w:szCs w:val="28"/>
        </w:rPr>
        <w:t>后，就可以正式开启</w:t>
      </w:r>
      <w:r w:rsidR="00E66CFC" w:rsidRPr="00B20C3B">
        <w:rPr>
          <w:rFonts w:ascii="仿宋" w:eastAsia="仿宋" w:hAnsi="仿宋" w:hint="eastAsia"/>
          <w:sz w:val="28"/>
          <w:szCs w:val="28"/>
        </w:rPr>
        <w:t>学习之旅。</w:t>
      </w:r>
    </w:p>
    <w:p w:rsidR="00764558" w:rsidRPr="00B20C3B" w:rsidRDefault="00764558" w:rsidP="00E66CFC">
      <w:pPr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sz w:val="28"/>
          <w:szCs w:val="28"/>
        </w:rPr>
        <w:t>以</w:t>
      </w:r>
      <w:r w:rsidR="001312E1">
        <w:rPr>
          <w:rFonts w:ascii="仿宋" w:eastAsia="仿宋" w:hAnsi="仿宋" w:hint="eastAsia"/>
          <w:sz w:val="28"/>
          <w:szCs w:val="28"/>
        </w:rPr>
        <w:t>“网球技术动作入门”</w:t>
      </w:r>
      <w:r w:rsidRPr="00B20C3B">
        <w:rPr>
          <w:rFonts w:ascii="仿宋" w:eastAsia="仿宋" w:hAnsi="仿宋" w:hint="eastAsia"/>
          <w:sz w:val="28"/>
          <w:szCs w:val="28"/>
        </w:rPr>
        <w:t>为例，</w:t>
      </w:r>
      <w:r w:rsidR="00C55E2C">
        <w:rPr>
          <w:rFonts w:ascii="仿宋" w:eastAsia="仿宋" w:hAnsi="仿宋" w:hint="eastAsia"/>
          <w:sz w:val="28"/>
          <w:szCs w:val="28"/>
        </w:rPr>
        <w:t>选择免费模式</w:t>
      </w:r>
      <w:r w:rsidRPr="00B20C3B">
        <w:rPr>
          <w:rFonts w:ascii="仿宋" w:eastAsia="仿宋" w:hAnsi="仿宋" w:hint="eastAsia"/>
          <w:sz w:val="28"/>
          <w:szCs w:val="28"/>
        </w:rPr>
        <w:t>开始学习。</w:t>
      </w:r>
    </w:p>
    <w:p w:rsidR="00F637D5" w:rsidRPr="00B20C3B" w:rsidRDefault="00382582" w:rsidP="00E66CFC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在</w:t>
      </w:r>
      <w:r w:rsidR="00E66CFC" w:rsidRPr="00B20C3B">
        <w:rPr>
          <w:rFonts w:ascii="仿宋" w:eastAsia="仿宋" w:hAnsi="仿宋" w:hint="eastAsia"/>
          <w:sz w:val="28"/>
          <w:szCs w:val="28"/>
        </w:rPr>
        <w:t>网站搜索框输入</w:t>
      </w:r>
      <w:r w:rsidR="00903F03" w:rsidRPr="00B20C3B">
        <w:rPr>
          <w:rFonts w:ascii="仿宋" w:eastAsia="仿宋" w:hAnsi="仿宋" w:hint="eastAsia"/>
          <w:sz w:val="28"/>
          <w:szCs w:val="28"/>
        </w:rPr>
        <w:t>：网球技术动作入门</w:t>
      </w:r>
    </w:p>
    <w:p w:rsidR="00F637D5" w:rsidRPr="00B20C3B" w:rsidRDefault="00F637D5" w:rsidP="00E66CFC">
      <w:pPr>
        <w:rPr>
          <w:rFonts w:ascii="仿宋" w:eastAsia="仿宋" w:hAnsi="仿宋"/>
          <w:sz w:val="28"/>
          <w:szCs w:val="28"/>
        </w:rPr>
      </w:pPr>
    </w:p>
    <w:p w:rsidR="00F637D5" w:rsidRPr="00B20C3B" w:rsidRDefault="00F637D5" w:rsidP="00E66CFC">
      <w:pPr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181800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7D5" w:rsidRPr="00B20C3B" w:rsidRDefault="00F637D5" w:rsidP="00E66CFC">
      <w:pPr>
        <w:rPr>
          <w:rFonts w:ascii="仿宋" w:eastAsia="仿宋" w:hAnsi="仿宋"/>
          <w:sz w:val="28"/>
          <w:szCs w:val="28"/>
        </w:rPr>
      </w:pPr>
    </w:p>
    <w:p w:rsidR="00F637D5" w:rsidRPr="00B20C3B" w:rsidRDefault="00F637D5" w:rsidP="00E66CFC">
      <w:pPr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sz w:val="28"/>
          <w:szCs w:val="28"/>
        </w:rPr>
        <w:t>点击进入后即可看到课程的详细内容，包括开课结课时间、学习时长、报名人数授课教师及课程章节的详细介绍</w:t>
      </w:r>
      <w:r w:rsidR="00323B68" w:rsidRPr="00B20C3B">
        <w:rPr>
          <w:rFonts w:ascii="仿宋" w:eastAsia="仿宋" w:hAnsi="仿宋" w:hint="eastAsia"/>
          <w:sz w:val="28"/>
          <w:szCs w:val="28"/>
        </w:rPr>
        <w:t>等</w:t>
      </w:r>
      <w:r w:rsidRPr="00B20C3B">
        <w:rPr>
          <w:rFonts w:ascii="仿宋" w:eastAsia="仿宋" w:hAnsi="仿宋" w:hint="eastAsia"/>
          <w:sz w:val="28"/>
          <w:szCs w:val="28"/>
        </w:rPr>
        <w:t>。</w:t>
      </w:r>
    </w:p>
    <w:p w:rsidR="00F637D5" w:rsidRPr="00B20C3B" w:rsidRDefault="00F637D5" w:rsidP="00E66CFC">
      <w:pPr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5274310" cy="217868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7D5" w:rsidRPr="00B20C3B" w:rsidRDefault="00F637D5" w:rsidP="00E66CFC">
      <w:pPr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5274310" cy="242824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7D5" w:rsidRPr="00B20C3B" w:rsidRDefault="00F637D5" w:rsidP="00E66CFC">
      <w:pPr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1367790"/>
            <wp:effectExtent l="0" t="0" r="254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B7D" w:rsidRPr="00B20C3B" w:rsidRDefault="00677B7D" w:rsidP="00677B7D">
      <w:pPr>
        <w:jc w:val="center"/>
        <w:rPr>
          <w:rFonts w:ascii="仿宋" w:eastAsia="仿宋" w:hAnsi="仿宋"/>
          <w:sz w:val="28"/>
          <w:szCs w:val="28"/>
        </w:rPr>
      </w:pPr>
    </w:p>
    <w:p w:rsidR="00F637D5" w:rsidRPr="00B20C3B" w:rsidRDefault="00323B68" w:rsidP="00CA0956">
      <w:pPr>
        <w:jc w:val="left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sz w:val="28"/>
          <w:szCs w:val="28"/>
        </w:rPr>
        <w:t>正式进入</w:t>
      </w:r>
      <w:r w:rsidR="00677B7D" w:rsidRPr="00B20C3B">
        <w:rPr>
          <w:rFonts w:ascii="仿宋" w:eastAsia="仿宋" w:hAnsi="仿宋" w:hint="eastAsia"/>
          <w:sz w:val="28"/>
          <w:szCs w:val="28"/>
        </w:rPr>
        <w:t>课程学习页面</w:t>
      </w:r>
      <w:r w:rsidRPr="00B20C3B">
        <w:rPr>
          <w:rFonts w:ascii="仿宋" w:eastAsia="仿宋" w:hAnsi="仿宋" w:hint="eastAsia"/>
          <w:sz w:val="28"/>
          <w:szCs w:val="28"/>
        </w:rPr>
        <w:t>后</w:t>
      </w:r>
      <w:r w:rsidR="00677B7D" w:rsidRPr="00B20C3B">
        <w:rPr>
          <w:rFonts w:ascii="仿宋" w:eastAsia="仿宋" w:hAnsi="仿宋" w:hint="eastAsia"/>
          <w:sz w:val="28"/>
          <w:szCs w:val="28"/>
        </w:rPr>
        <w:t>，</w:t>
      </w:r>
      <w:r w:rsidR="00C92B54" w:rsidRPr="00B20C3B">
        <w:rPr>
          <w:rFonts w:ascii="仿宋" w:eastAsia="仿宋" w:hAnsi="仿宋" w:hint="eastAsia"/>
          <w:sz w:val="28"/>
          <w:szCs w:val="28"/>
        </w:rPr>
        <w:t>页面左侧为课程章节目录，视频下方是每一章节的练习题。</w:t>
      </w:r>
    </w:p>
    <w:p w:rsidR="00C92B54" w:rsidRPr="00B20C3B" w:rsidRDefault="00C92B54" w:rsidP="00CA0956">
      <w:pPr>
        <w:jc w:val="center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4883150" cy="2687908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8287" cy="269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B54" w:rsidRPr="00B20C3B" w:rsidRDefault="00C92B54" w:rsidP="00E66CFC">
      <w:pPr>
        <w:rPr>
          <w:rFonts w:ascii="仿宋" w:eastAsia="仿宋" w:hAnsi="仿宋"/>
          <w:sz w:val="28"/>
          <w:szCs w:val="28"/>
        </w:rPr>
      </w:pPr>
    </w:p>
    <w:p w:rsidR="00C92B54" w:rsidRPr="00B20C3B" w:rsidRDefault="00C92B54" w:rsidP="00E66CFC">
      <w:pPr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sz w:val="28"/>
          <w:szCs w:val="28"/>
        </w:rPr>
        <w:t>除此之外，还可以在【课程公告】里可以看到老师发布的最新公告，</w:t>
      </w:r>
      <w:r w:rsidRPr="00B20C3B">
        <w:rPr>
          <w:rFonts w:ascii="仿宋" w:eastAsia="仿宋" w:hAnsi="仿宋" w:hint="eastAsia"/>
          <w:sz w:val="28"/>
          <w:szCs w:val="28"/>
        </w:rPr>
        <w:lastRenderedPageBreak/>
        <w:t>也可以在【讨论区】和上这门课程的同学一起交流学习心得，互相答疑解惑。</w:t>
      </w:r>
    </w:p>
    <w:p w:rsidR="00F637D5" w:rsidRPr="00B20C3B" w:rsidRDefault="00F637D5" w:rsidP="00CA0956">
      <w:pPr>
        <w:jc w:val="center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4641850" cy="2477963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0295" cy="248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7D5" w:rsidRPr="00B20C3B" w:rsidRDefault="00F637D5" w:rsidP="00CA0956">
      <w:pPr>
        <w:jc w:val="center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4692650" cy="1876834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6797" cy="188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7D5" w:rsidRPr="00B20C3B" w:rsidRDefault="00F637D5" w:rsidP="00E66CFC">
      <w:pPr>
        <w:rPr>
          <w:rFonts w:ascii="仿宋" w:eastAsia="仿宋" w:hAnsi="仿宋"/>
          <w:sz w:val="28"/>
          <w:szCs w:val="28"/>
        </w:rPr>
      </w:pPr>
    </w:p>
    <w:p w:rsidR="00A04C05" w:rsidRPr="00B20C3B" w:rsidRDefault="00A04C05" w:rsidP="00A04C05">
      <w:pPr>
        <w:pStyle w:val="2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sz w:val="28"/>
          <w:szCs w:val="28"/>
        </w:rPr>
        <w:t>（二）手机/</w:t>
      </w:r>
      <w:r w:rsidR="004A76A1" w:rsidRPr="00B20C3B">
        <w:rPr>
          <w:rFonts w:ascii="仿宋" w:eastAsia="仿宋" w:hAnsi="仿宋" w:hint="eastAsia"/>
          <w:sz w:val="28"/>
          <w:szCs w:val="28"/>
        </w:rPr>
        <w:t>平板电脑</w:t>
      </w:r>
      <w:r w:rsidRPr="00B20C3B">
        <w:rPr>
          <w:rFonts w:ascii="仿宋" w:eastAsia="仿宋" w:hAnsi="仿宋" w:hint="eastAsia"/>
          <w:sz w:val="28"/>
          <w:szCs w:val="28"/>
        </w:rPr>
        <w:t>端</w:t>
      </w:r>
    </w:p>
    <w:p w:rsidR="00AC3E71" w:rsidRPr="00B20C3B" w:rsidRDefault="00AC3E71" w:rsidP="00AC3E71">
      <w:pPr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sz w:val="28"/>
          <w:szCs w:val="28"/>
        </w:rPr>
        <w:t>以</w:t>
      </w:r>
      <w:r w:rsidR="001312E1">
        <w:rPr>
          <w:rFonts w:ascii="仿宋" w:eastAsia="仿宋" w:hAnsi="仿宋" w:hint="eastAsia"/>
          <w:sz w:val="28"/>
          <w:szCs w:val="28"/>
        </w:rPr>
        <w:t>“网球技术动作入门”</w:t>
      </w:r>
      <w:r w:rsidRPr="00B20C3B">
        <w:rPr>
          <w:rFonts w:ascii="仿宋" w:eastAsia="仿宋" w:hAnsi="仿宋" w:hint="eastAsia"/>
          <w:sz w:val="28"/>
          <w:szCs w:val="28"/>
        </w:rPr>
        <w:t>为例，开始学习。</w:t>
      </w:r>
    </w:p>
    <w:p w:rsidR="00A04C05" w:rsidRPr="00B20C3B" w:rsidRDefault="00A04C05" w:rsidP="00A04C05">
      <w:pPr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sz w:val="28"/>
          <w:szCs w:val="28"/>
        </w:rPr>
        <w:t>在A</w:t>
      </w:r>
      <w:r w:rsidRPr="00B20C3B">
        <w:rPr>
          <w:rFonts w:ascii="仿宋" w:eastAsia="仿宋" w:hAnsi="仿宋"/>
          <w:sz w:val="28"/>
          <w:szCs w:val="28"/>
        </w:rPr>
        <w:t>PP</w:t>
      </w:r>
      <w:r w:rsidRPr="00B20C3B">
        <w:rPr>
          <w:rFonts w:ascii="仿宋" w:eastAsia="仿宋" w:hAnsi="仿宋" w:hint="eastAsia"/>
          <w:sz w:val="28"/>
          <w:szCs w:val="28"/>
        </w:rPr>
        <w:t>首页输入课程名称</w:t>
      </w:r>
      <w:r w:rsidR="00157D70" w:rsidRPr="00B20C3B">
        <w:rPr>
          <w:rFonts w:ascii="仿宋" w:eastAsia="仿宋" w:hAnsi="仿宋" w:hint="eastAsia"/>
          <w:sz w:val="28"/>
          <w:szCs w:val="28"/>
        </w:rPr>
        <w:t>“</w:t>
      </w:r>
      <w:r w:rsidR="00AC3E71" w:rsidRPr="00B20C3B">
        <w:rPr>
          <w:rFonts w:ascii="仿宋" w:eastAsia="仿宋" w:hAnsi="仿宋" w:hint="eastAsia"/>
          <w:sz w:val="28"/>
          <w:szCs w:val="28"/>
        </w:rPr>
        <w:t>网球技术动作入门</w:t>
      </w:r>
      <w:r w:rsidR="00157D70" w:rsidRPr="00B20C3B">
        <w:rPr>
          <w:rFonts w:ascii="仿宋" w:eastAsia="仿宋" w:hAnsi="仿宋" w:hint="eastAsia"/>
          <w:sz w:val="28"/>
          <w:szCs w:val="28"/>
        </w:rPr>
        <w:t>”</w:t>
      </w:r>
      <w:r w:rsidR="00AC3E71" w:rsidRPr="00B20C3B">
        <w:rPr>
          <w:rFonts w:ascii="仿宋" w:eastAsia="仿宋" w:hAnsi="仿宋" w:hint="eastAsia"/>
          <w:sz w:val="28"/>
          <w:szCs w:val="28"/>
        </w:rPr>
        <w:t>，</w:t>
      </w:r>
      <w:r w:rsidRPr="00B20C3B">
        <w:rPr>
          <w:rFonts w:ascii="仿宋" w:eastAsia="仿宋" w:hAnsi="仿宋" w:hint="eastAsia"/>
          <w:sz w:val="28"/>
          <w:szCs w:val="28"/>
        </w:rPr>
        <w:t>并搜索。</w:t>
      </w:r>
    </w:p>
    <w:p w:rsidR="00A04C05" w:rsidRPr="00B20C3B" w:rsidRDefault="00A04C05" w:rsidP="00A04C05">
      <w:pPr>
        <w:jc w:val="center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1662331" cy="2956904"/>
            <wp:effectExtent l="0" t="0" r="0" b="0"/>
            <wp:docPr id="22" name="图片 22" descr="C:\Users\86156\AppData\Local\Temp\WeChat Files\c01a2fbb34bb3d519fafc4d67b4cc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6156\AppData\Local\Temp\WeChat Files\c01a2fbb34bb3d519fafc4d67b4ccc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795" cy="301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C05" w:rsidRPr="00B20C3B" w:rsidRDefault="00A04C05" w:rsidP="00A04C05">
      <w:pPr>
        <w:jc w:val="left"/>
        <w:rPr>
          <w:rFonts w:ascii="仿宋" w:eastAsia="仿宋" w:hAnsi="仿宋"/>
          <w:sz w:val="28"/>
          <w:szCs w:val="28"/>
        </w:rPr>
      </w:pPr>
    </w:p>
    <w:p w:rsidR="0084711C" w:rsidRPr="00B20C3B" w:rsidRDefault="00A03D61" w:rsidP="00A04C05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选择免费模式</w:t>
      </w:r>
      <w:r>
        <w:rPr>
          <w:rFonts w:ascii="仿宋" w:eastAsia="仿宋" w:hAnsi="仿宋" w:hint="eastAsia"/>
          <w:sz w:val="28"/>
          <w:szCs w:val="28"/>
        </w:rPr>
        <w:t>，</w:t>
      </w:r>
      <w:r w:rsidR="00A04C05" w:rsidRPr="00B20C3B">
        <w:rPr>
          <w:rFonts w:ascii="仿宋" w:eastAsia="仿宋" w:hAnsi="仿宋" w:hint="eastAsia"/>
          <w:sz w:val="28"/>
          <w:szCs w:val="28"/>
        </w:rPr>
        <w:t>进入上课页面后，</w:t>
      </w:r>
      <w:r w:rsidR="0084711C" w:rsidRPr="00B20C3B">
        <w:rPr>
          <w:rFonts w:ascii="仿宋" w:eastAsia="仿宋" w:hAnsi="仿宋" w:hint="eastAsia"/>
          <w:sz w:val="28"/>
          <w:szCs w:val="28"/>
        </w:rPr>
        <w:t>学习者可以自行选择是否设置课程提醒，开启后即可及时获取关于课程作业和考试的通知。</w:t>
      </w:r>
    </w:p>
    <w:p w:rsidR="0084711C" w:rsidRPr="00B20C3B" w:rsidRDefault="0084711C" w:rsidP="0084711C">
      <w:pPr>
        <w:jc w:val="center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1887398" cy="3357245"/>
            <wp:effectExtent l="0" t="0" r="0" b="0"/>
            <wp:docPr id="24" name="图片 24" descr="C:\Users\86156\AppData\Local\Temp\WeChat Files\c3fac2da249a875bb6782a9d07371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6156\AppData\Local\Temp\WeChat Files\c3fac2da249a875bb6782a9d07371f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160" cy="339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11C" w:rsidRPr="00B20C3B" w:rsidRDefault="0084711C" w:rsidP="0084711C">
      <w:pPr>
        <w:jc w:val="left"/>
        <w:rPr>
          <w:rFonts w:ascii="仿宋" w:eastAsia="仿宋" w:hAnsi="仿宋"/>
          <w:sz w:val="28"/>
          <w:szCs w:val="28"/>
        </w:rPr>
      </w:pPr>
    </w:p>
    <w:p w:rsidR="00A04C05" w:rsidRPr="00B20C3B" w:rsidRDefault="0084711C" w:rsidP="0084711C">
      <w:pPr>
        <w:jc w:val="left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sz w:val="28"/>
          <w:szCs w:val="28"/>
        </w:rPr>
        <w:t>上课页面的</w:t>
      </w:r>
      <w:r w:rsidR="00C92B54" w:rsidRPr="00B20C3B">
        <w:rPr>
          <w:rFonts w:ascii="仿宋" w:eastAsia="仿宋" w:hAnsi="仿宋" w:hint="eastAsia"/>
          <w:sz w:val="28"/>
          <w:szCs w:val="28"/>
        </w:rPr>
        <w:t>上方为【课件】、【考核】、【讨论区】各个板块，下方为课程章节目录。</w:t>
      </w:r>
    </w:p>
    <w:p w:rsidR="00C92B54" w:rsidRPr="00B20C3B" w:rsidRDefault="0084711C" w:rsidP="00C92B54">
      <w:pPr>
        <w:jc w:val="center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1862033" cy="3312125"/>
            <wp:effectExtent l="0" t="0" r="5080" b="3175"/>
            <wp:docPr id="26" name="图片 26" descr="C:\Users\86156\AppData\Local\Temp\WeChat Files\370e24ffe5605d00e7e2ca5be3aa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86156\AppData\Local\Temp\WeChat Files\370e24ffe5605d00e7e2ca5be3aa3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880" cy="334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956" w:rsidRPr="00B20C3B" w:rsidRDefault="00CA0956" w:rsidP="00A04C05">
      <w:pPr>
        <w:jc w:val="left"/>
        <w:rPr>
          <w:rFonts w:ascii="仿宋" w:eastAsia="仿宋" w:hAnsi="仿宋"/>
          <w:sz w:val="28"/>
          <w:szCs w:val="28"/>
        </w:rPr>
      </w:pPr>
    </w:p>
    <w:p w:rsidR="0084711C" w:rsidRPr="00B20C3B" w:rsidRDefault="0084711C" w:rsidP="0084711C">
      <w:pPr>
        <w:jc w:val="left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sz w:val="28"/>
          <w:szCs w:val="28"/>
        </w:rPr>
        <w:t>每一章节的课程习题放置在【考核】板块。</w:t>
      </w:r>
    </w:p>
    <w:p w:rsidR="0084711C" w:rsidRPr="00B20C3B" w:rsidRDefault="0084711C" w:rsidP="00CA0956">
      <w:pPr>
        <w:jc w:val="center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1734964" cy="3086100"/>
            <wp:effectExtent l="0" t="0" r="0" b="0"/>
            <wp:docPr id="28" name="图片 28" descr="C:\Users\86156\AppData\Local\Temp\WeChat Files\25f05b6b4834ca9c842242c1f8cc2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86156\AppData\Local\Temp\WeChat Files\25f05b6b4834ca9c842242c1f8cc2e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618" cy="311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0C3B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1727110" cy="3072130"/>
            <wp:effectExtent l="0" t="0" r="6985" b="0"/>
            <wp:docPr id="29" name="图片 29" descr="C:\Users\86156\AppData\Local\Temp\WeChat Files\5d1d3d59c2a7e3c6cabf1fbdc40c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86156\AppData\Local\Temp\WeChat Files\5d1d3d59c2a7e3c6cabf1fbdc40c32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508" cy="309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956" w:rsidRDefault="008E0B10" w:rsidP="008E0B10">
      <w:pPr>
        <w:pStyle w:val="1"/>
        <w:numPr>
          <w:ilvl w:val="0"/>
          <w:numId w:val="3"/>
        </w:num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成绩认定</w:t>
      </w:r>
    </w:p>
    <w:p w:rsidR="006C5797" w:rsidRPr="006C5797" w:rsidRDefault="006C5797" w:rsidP="006C5797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6C5797">
        <w:rPr>
          <w:rFonts w:ascii="仿宋" w:eastAsia="仿宋" w:hAnsi="仿宋"/>
          <w:sz w:val="28"/>
          <w:szCs w:val="28"/>
        </w:rPr>
        <w:t>学生修读</w:t>
      </w:r>
      <w:r w:rsidRPr="006C5797">
        <w:rPr>
          <w:rFonts w:ascii="仿宋" w:eastAsia="仿宋" w:hAnsi="仿宋" w:hint="eastAsia"/>
          <w:sz w:val="28"/>
          <w:szCs w:val="28"/>
        </w:rPr>
        <w:t>第二批</w:t>
      </w:r>
      <w:r w:rsidRPr="006C5797">
        <w:rPr>
          <w:rFonts w:ascii="仿宋" w:eastAsia="仿宋" w:hAnsi="仿宋"/>
          <w:sz w:val="28"/>
          <w:szCs w:val="28"/>
        </w:rPr>
        <w:t>在线通识学分课程的成绩记录，</w:t>
      </w:r>
      <w:r w:rsidRPr="006C5797">
        <w:rPr>
          <w:rFonts w:ascii="仿宋" w:eastAsia="仿宋" w:hAnsi="仿宋" w:hint="eastAsia"/>
          <w:sz w:val="28"/>
          <w:szCs w:val="28"/>
        </w:rPr>
        <w:t>需向</w:t>
      </w:r>
      <w:r w:rsidRPr="006C5797">
        <w:rPr>
          <w:rFonts w:ascii="仿宋" w:eastAsia="仿宋" w:hAnsi="仿宋"/>
          <w:sz w:val="28"/>
          <w:szCs w:val="28"/>
        </w:rPr>
        <w:t>所属学院</w:t>
      </w:r>
      <w:r w:rsidRPr="006C5797">
        <w:rPr>
          <w:rFonts w:ascii="仿宋" w:eastAsia="仿宋" w:hAnsi="仿宋"/>
          <w:sz w:val="28"/>
          <w:szCs w:val="28"/>
        </w:rPr>
        <w:lastRenderedPageBreak/>
        <w:t>教务办公室提交</w:t>
      </w:r>
      <w:r w:rsidR="002E41F1">
        <w:rPr>
          <w:rFonts w:ascii="仿宋" w:eastAsia="仿宋" w:hAnsi="仿宋" w:hint="eastAsia"/>
          <w:sz w:val="28"/>
          <w:szCs w:val="28"/>
        </w:rPr>
        <w:t>以下</w:t>
      </w:r>
      <w:r w:rsidRPr="006C5797">
        <w:rPr>
          <w:rFonts w:ascii="仿宋" w:eastAsia="仿宋" w:hAnsi="仿宋" w:hint="eastAsia"/>
          <w:sz w:val="28"/>
          <w:szCs w:val="28"/>
        </w:rPr>
        <w:t>支撑材料文件，包括</w:t>
      </w:r>
      <w:r w:rsidRPr="006C5797">
        <w:rPr>
          <w:rFonts w:ascii="仿宋" w:eastAsia="仿宋" w:hAnsi="仿宋"/>
          <w:sz w:val="28"/>
          <w:szCs w:val="28"/>
        </w:rPr>
        <w:t>“可验证渠道</w:t>
      </w:r>
      <w:r w:rsidRPr="006C5797">
        <w:rPr>
          <w:rFonts w:ascii="仿宋" w:eastAsia="仿宋" w:hAnsi="仿宋" w:hint="eastAsia"/>
          <w:sz w:val="28"/>
          <w:szCs w:val="28"/>
        </w:rPr>
        <w:t>信息</w:t>
      </w:r>
      <w:r w:rsidRPr="006C5797">
        <w:rPr>
          <w:rFonts w:ascii="仿宋" w:eastAsia="仿宋" w:hAnsi="仿宋"/>
          <w:sz w:val="28"/>
          <w:szCs w:val="28"/>
        </w:rPr>
        <w:t>”与“结课成绩有效截图”。</w:t>
      </w:r>
    </w:p>
    <w:p w:rsidR="006C5797" w:rsidRPr="006C5797" w:rsidRDefault="006C5797" w:rsidP="006C5797">
      <w:pPr>
        <w:ind w:firstLineChars="250" w:firstLine="700"/>
        <w:jc w:val="left"/>
        <w:rPr>
          <w:rFonts w:ascii="仿宋" w:eastAsia="仿宋" w:hAnsi="仿宋"/>
          <w:sz w:val="28"/>
          <w:szCs w:val="28"/>
        </w:rPr>
      </w:pPr>
      <w:r w:rsidRPr="006C5797">
        <w:rPr>
          <w:rFonts w:ascii="仿宋" w:eastAsia="仿宋" w:hAnsi="仿宋"/>
          <w:sz w:val="28"/>
          <w:szCs w:val="28"/>
        </w:rPr>
        <w:t>1.“可验证渠道</w:t>
      </w:r>
      <w:r w:rsidRPr="006C5797">
        <w:rPr>
          <w:rFonts w:ascii="仿宋" w:eastAsia="仿宋" w:hAnsi="仿宋" w:hint="eastAsia"/>
          <w:sz w:val="28"/>
          <w:szCs w:val="28"/>
        </w:rPr>
        <w:t>信息</w:t>
      </w:r>
      <w:r w:rsidRPr="006C5797">
        <w:rPr>
          <w:rFonts w:ascii="仿宋" w:eastAsia="仿宋" w:hAnsi="仿宋"/>
          <w:sz w:val="28"/>
          <w:szCs w:val="28"/>
        </w:rPr>
        <w:t>”</w:t>
      </w:r>
      <w:r w:rsidRPr="006C5797">
        <w:rPr>
          <w:rFonts w:ascii="仿宋" w:eastAsia="仿宋" w:hAnsi="仿宋" w:hint="eastAsia"/>
          <w:sz w:val="28"/>
          <w:szCs w:val="28"/>
        </w:rPr>
        <w:t>含学生本人</w:t>
      </w:r>
      <w:r w:rsidRPr="006C5797">
        <w:rPr>
          <w:rFonts w:ascii="仿宋" w:eastAsia="仿宋" w:hAnsi="仿宋"/>
          <w:sz w:val="28"/>
          <w:szCs w:val="28"/>
        </w:rPr>
        <w:t>真实有效</w:t>
      </w:r>
      <w:r w:rsidRPr="006C5797">
        <w:rPr>
          <w:rFonts w:ascii="仿宋" w:eastAsia="仿宋" w:hAnsi="仿宋" w:hint="eastAsia"/>
          <w:sz w:val="28"/>
          <w:szCs w:val="28"/>
        </w:rPr>
        <w:t>、可验证的登录</w:t>
      </w:r>
      <w:r w:rsidRPr="006C5797">
        <w:rPr>
          <w:rFonts w:ascii="仿宋" w:eastAsia="仿宋" w:hAnsi="仿宋"/>
          <w:sz w:val="28"/>
          <w:szCs w:val="28"/>
        </w:rPr>
        <w:t>名</w:t>
      </w:r>
      <w:r w:rsidRPr="006C5797">
        <w:rPr>
          <w:rFonts w:ascii="仿宋" w:eastAsia="仿宋" w:hAnsi="仿宋" w:hint="eastAsia"/>
          <w:sz w:val="28"/>
          <w:szCs w:val="28"/>
        </w:rPr>
        <w:t>（登录手机号或登录邮箱），</w:t>
      </w:r>
      <w:r w:rsidRPr="006C5797">
        <w:rPr>
          <w:rFonts w:ascii="仿宋" w:eastAsia="仿宋" w:hAnsi="仿宋"/>
          <w:sz w:val="28"/>
          <w:szCs w:val="28"/>
        </w:rPr>
        <w:t>登录密码</w:t>
      </w:r>
      <w:r w:rsidRPr="006C5797">
        <w:rPr>
          <w:rFonts w:ascii="仿宋" w:eastAsia="仿宋" w:hAnsi="仿宋" w:hint="eastAsia"/>
          <w:sz w:val="28"/>
          <w:szCs w:val="28"/>
        </w:rPr>
        <w:t>。</w:t>
      </w:r>
    </w:p>
    <w:p w:rsidR="006C5797" w:rsidRPr="006C5797" w:rsidRDefault="006C5797" w:rsidP="006C5797">
      <w:pPr>
        <w:ind w:firstLineChars="250" w:firstLine="700"/>
        <w:jc w:val="left"/>
        <w:rPr>
          <w:rFonts w:ascii="仿宋" w:eastAsia="仿宋" w:hAnsi="仿宋"/>
          <w:sz w:val="28"/>
          <w:szCs w:val="28"/>
        </w:rPr>
      </w:pPr>
      <w:r w:rsidRPr="006C5797">
        <w:rPr>
          <w:rFonts w:ascii="仿宋" w:eastAsia="仿宋" w:hAnsi="仿宋"/>
          <w:sz w:val="28"/>
          <w:szCs w:val="28"/>
        </w:rPr>
        <w:t>2.“结课成绩有效截图”</w:t>
      </w:r>
      <w:r w:rsidRPr="006C5797">
        <w:rPr>
          <w:rFonts w:ascii="仿宋" w:eastAsia="仿宋" w:hAnsi="仿宋" w:hint="eastAsia"/>
          <w:sz w:val="28"/>
          <w:szCs w:val="28"/>
        </w:rPr>
        <w:t>含学生本人</w:t>
      </w:r>
      <w:r w:rsidRPr="006C5797">
        <w:rPr>
          <w:rFonts w:ascii="仿宋" w:eastAsia="仿宋" w:hAnsi="仿宋"/>
          <w:sz w:val="28"/>
          <w:szCs w:val="28"/>
        </w:rPr>
        <w:t>账户名</w:t>
      </w:r>
      <w:r w:rsidRPr="006C5797">
        <w:rPr>
          <w:rFonts w:ascii="仿宋" w:eastAsia="仿宋" w:hAnsi="仿宋" w:hint="eastAsia"/>
          <w:sz w:val="28"/>
          <w:szCs w:val="28"/>
        </w:rPr>
        <w:t>（命名须体现“学校+学号+姓名”），</w:t>
      </w:r>
      <w:r w:rsidRPr="006C5797">
        <w:rPr>
          <w:rFonts w:ascii="仿宋" w:eastAsia="仿宋" w:hAnsi="仿宋"/>
          <w:sz w:val="28"/>
          <w:szCs w:val="28"/>
        </w:rPr>
        <w:t>所修课程名</w:t>
      </w:r>
      <w:r w:rsidRPr="006C5797">
        <w:rPr>
          <w:rFonts w:ascii="仿宋" w:eastAsia="仿宋" w:hAnsi="仿宋" w:hint="eastAsia"/>
          <w:sz w:val="28"/>
          <w:szCs w:val="28"/>
        </w:rPr>
        <w:t>，</w:t>
      </w:r>
      <w:r w:rsidRPr="006C5797">
        <w:rPr>
          <w:rFonts w:ascii="仿宋" w:eastAsia="仿宋" w:hAnsi="仿宋"/>
          <w:sz w:val="28"/>
          <w:szCs w:val="28"/>
        </w:rPr>
        <w:t>总成绩得分</w:t>
      </w:r>
      <w:r w:rsidRPr="006C5797">
        <w:rPr>
          <w:rFonts w:ascii="仿宋" w:eastAsia="仿宋" w:hAnsi="仿宋" w:hint="eastAsia"/>
          <w:sz w:val="28"/>
          <w:szCs w:val="28"/>
        </w:rPr>
        <w:t>，平台名称</w:t>
      </w:r>
      <w:r w:rsidRPr="006C5797">
        <w:rPr>
          <w:rFonts w:ascii="仿宋" w:eastAsia="仿宋" w:hAnsi="仿宋"/>
          <w:sz w:val="28"/>
          <w:szCs w:val="28"/>
        </w:rPr>
        <w:t>。</w:t>
      </w:r>
    </w:p>
    <w:p w:rsidR="006C5797" w:rsidRDefault="006C5797" w:rsidP="006C5797">
      <w:pPr>
        <w:ind w:firstLineChars="200" w:firstLine="480"/>
        <w:jc w:val="center"/>
        <w:rPr>
          <w:rFonts w:ascii="FangSong" w:eastAsia="FangSong" w:hAnsi="FangSong"/>
          <w:sz w:val="24"/>
        </w:rPr>
      </w:pPr>
      <w:r w:rsidRPr="00420247">
        <w:rPr>
          <w:rFonts w:ascii="FangSong" w:eastAsia="FangSong" w:hAnsi="FangSong"/>
          <w:noProof/>
          <w:sz w:val="24"/>
        </w:rPr>
        <w:drawing>
          <wp:inline distT="0" distB="0" distL="0" distR="0" wp14:anchorId="38F8091F" wp14:editId="1E82AF20">
            <wp:extent cx="5270500" cy="3245485"/>
            <wp:effectExtent l="0" t="0" r="0" b="5715"/>
            <wp:docPr id="9" name="图片 9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797" w:rsidRDefault="006C5797" w:rsidP="006C5797">
      <w:pPr>
        <w:ind w:firstLineChars="200" w:firstLine="480"/>
        <w:jc w:val="center"/>
        <w:rPr>
          <w:rFonts w:ascii="FangSong" w:eastAsia="FangSong" w:hAnsi="FangSong"/>
          <w:sz w:val="24"/>
        </w:rPr>
      </w:pPr>
    </w:p>
    <w:p w:rsidR="006C5797" w:rsidRDefault="006C5797" w:rsidP="006C5797">
      <w:pPr>
        <w:ind w:firstLineChars="200" w:firstLine="480"/>
        <w:jc w:val="center"/>
        <w:rPr>
          <w:rFonts w:ascii="FangSong" w:eastAsia="FangSong" w:hAnsi="FangSong"/>
          <w:sz w:val="24"/>
        </w:rPr>
      </w:pPr>
      <w:r w:rsidRPr="00420247">
        <w:rPr>
          <w:rFonts w:ascii="FangSong" w:eastAsia="FangSong" w:hAnsi="FangSong"/>
          <w:noProof/>
          <w:sz w:val="24"/>
        </w:rPr>
        <w:lastRenderedPageBreak/>
        <w:drawing>
          <wp:inline distT="0" distB="0" distL="0" distR="0" wp14:anchorId="16850F55" wp14:editId="09A9E5E8">
            <wp:extent cx="5270500" cy="3526155"/>
            <wp:effectExtent l="0" t="0" r="0" b="4445"/>
            <wp:docPr id="10" name="图片 10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797" w:rsidRPr="00171AD2" w:rsidRDefault="006C5797" w:rsidP="00171AD2">
      <w:pPr>
        <w:jc w:val="center"/>
        <w:rPr>
          <w:rFonts w:ascii="仿宋" w:eastAsia="仿宋" w:hAnsi="仿宋"/>
          <w:sz w:val="24"/>
          <w:szCs w:val="24"/>
        </w:rPr>
      </w:pPr>
      <w:r w:rsidRPr="00171AD2">
        <w:rPr>
          <w:rFonts w:ascii="仿宋" w:eastAsia="仿宋" w:hAnsi="仿宋"/>
          <w:sz w:val="24"/>
          <w:szCs w:val="24"/>
        </w:rPr>
        <w:t>结课成绩有效</w:t>
      </w:r>
      <w:r w:rsidRPr="00171AD2">
        <w:rPr>
          <w:rFonts w:ascii="仿宋" w:eastAsia="仿宋" w:hAnsi="仿宋" w:hint="eastAsia"/>
          <w:sz w:val="24"/>
          <w:szCs w:val="24"/>
        </w:rPr>
        <w:t>截图示例</w:t>
      </w:r>
    </w:p>
    <w:p w:rsidR="006C5797" w:rsidRPr="006C5797" w:rsidRDefault="006C5797" w:rsidP="006C5797">
      <w:pPr>
        <w:ind w:firstLineChars="200" w:firstLine="560"/>
        <w:jc w:val="center"/>
        <w:rPr>
          <w:rFonts w:ascii="仿宋" w:eastAsia="仿宋" w:hAnsi="仿宋"/>
          <w:sz w:val="28"/>
          <w:szCs w:val="28"/>
        </w:rPr>
      </w:pPr>
    </w:p>
    <w:p w:rsidR="006C5797" w:rsidRPr="00B20C3B" w:rsidRDefault="006C5797" w:rsidP="006C5797">
      <w:pPr>
        <w:rPr>
          <w:rFonts w:ascii="仿宋" w:eastAsia="仿宋" w:hAnsi="仿宋"/>
          <w:b/>
          <w:sz w:val="28"/>
          <w:szCs w:val="28"/>
        </w:rPr>
      </w:pPr>
      <w:r w:rsidRPr="00B20C3B">
        <w:rPr>
          <w:rFonts w:ascii="仿宋" w:eastAsia="仿宋" w:hAnsi="仿宋" w:hint="eastAsia"/>
          <w:b/>
          <w:sz w:val="28"/>
          <w:szCs w:val="28"/>
        </w:rPr>
        <w:t>温馨提示：</w:t>
      </w:r>
    </w:p>
    <w:p w:rsidR="006C5797" w:rsidRPr="006C5797" w:rsidRDefault="006C5797" w:rsidP="006C5797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</w:t>
      </w:r>
      <w:r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如申请学校成绩认定，</w:t>
      </w:r>
      <w:r w:rsidRPr="006C5797">
        <w:rPr>
          <w:rFonts w:ascii="仿宋" w:eastAsia="仿宋" w:hAnsi="仿宋" w:hint="eastAsia"/>
          <w:sz w:val="28"/>
          <w:szCs w:val="28"/>
        </w:rPr>
        <w:t>以上材料</w:t>
      </w:r>
      <w:r w:rsidRPr="006C5797">
        <w:rPr>
          <w:rFonts w:ascii="仿宋" w:eastAsia="仿宋" w:hAnsi="仿宋"/>
          <w:sz w:val="28"/>
          <w:szCs w:val="28"/>
        </w:rPr>
        <w:t>均</w:t>
      </w:r>
      <w:r w:rsidRPr="006C5797">
        <w:rPr>
          <w:rFonts w:ascii="仿宋" w:eastAsia="仿宋" w:hAnsi="仿宋" w:hint="eastAsia"/>
          <w:sz w:val="28"/>
          <w:szCs w:val="28"/>
        </w:rPr>
        <w:t>需如</w:t>
      </w:r>
      <w:r w:rsidRPr="006C5797">
        <w:rPr>
          <w:rFonts w:ascii="仿宋" w:eastAsia="仿宋" w:hAnsi="仿宋"/>
          <w:sz w:val="28"/>
          <w:szCs w:val="28"/>
        </w:rPr>
        <w:t>实</w:t>
      </w:r>
      <w:r w:rsidRPr="006C5797">
        <w:rPr>
          <w:rFonts w:ascii="仿宋" w:eastAsia="仿宋" w:hAnsi="仿宋" w:hint="eastAsia"/>
          <w:sz w:val="28"/>
          <w:szCs w:val="28"/>
        </w:rPr>
        <w:t>、准确</w:t>
      </w:r>
      <w:r w:rsidRPr="006C5797">
        <w:rPr>
          <w:rFonts w:ascii="仿宋" w:eastAsia="仿宋" w:hAnsi="仿宋"/>
          <w:sz w:val="28"/>
          <w:szCs w:val="28"/>
        </w:rPr>
        <w:t>提供。</w:t>
      </w:r>
    </w:p>
    <w:p w:rsidR="005F35BA" w:rsidRPr="00B20C3B" w:rsidRDefault="006C5797" w:rsidP="00323B68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截图中学生本人账户名须采用</w:t>
      </w:r>
      <w:bookmarkStart w:id="0" w:name="_GoBack"/>
      <w:bookmarkEnd w:id="0"/>
      <w:r w:rsidR="00A50882" w:rsidRPr="006C5797">
        <w:rPr>
          <w:rFonts w:ascii="仿宋" w:eastAsia="仿宋" w:hAnsi="仿宋" w:hint="eastAsia"/>
          <w:sz w:val="28"/>
          <w:szCs w:val="28"/>
        </w:rPr>
        <w:t>“</w:t>
      </w:r>
      <w:r w:rsidR="00F9680B">
        <w:rPr>
          <w:rFonts w:ascii="仿宋" w:eastAsia="仿宋" w:hAnsi="仿宋" w:hint="eastAsia"/>
          <w:sz w:val="28"/>
          <w:szCs w:val="28"/>
        </w:rPr>
        <w:t>学校</w:t>
      </w:r>
      <w:r w:rsidR="00A50882" w:rsidRPr="006C5797">
        <w:rPr>
          <w:rFonts w:ascii="仿宋" w:eastAsia="仿宋" w:hAnsi="仿宋" w:hint="eastAsia"/>
          <w:sz w:val="28"/>
          <w:szCs w:val="28"/>
        </w:rPr>
        <w:t>学号姓名”</w:t>
      </w:r>
      <w:r>
        <w:rPr>
          <w:rFonts w:ascii="仿宋" w:eastAsia="仿宋" w:hAnsi="仿宋" w:hint="eastAsia"/>
          <w:sz w:val="28"/>
          <w:szCs w:val="28"/>
        </w:rPr>
        <w:t>形式，不符合要求的将不予认定。</w:t>
      </w:r>
    </w:p>
    <w:sectPr w:rsidR="005F35BA" w:rsidRPr="00B20C3B" w:rsidSect="00087C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2A6B" w:rsidRDefault="00632A6B" w:rsidP="001E14D8">
      <w:r>
        <w:separator/>
      </w:r>
    </w:p>
  </w:endnote>
  <w:endnote w:type="continuationSeparator" w:id="0">
    <w:p w:rsidR="00632A6B" w:rsidRDefault="00632A6B" w:rsidP="001E14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微软雅黑"/>
    <w:panose1 w:val="03000509000000000000"/>
    <w:charset w:val="86"/>
    <w:family w:val="script"/>
    <w:pitch w:val="variable"/>
    <w:sig w:usb0="00000003" w:usb1="080E0000" w:usb2="00000010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angSong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2A6B" w:rsidRDefault="00632A6B" w:rsidP="001E14D8">
      <w:r>
        <w:separator/>
      </w:r>
    </w:p>
  </w:footnote>
  <w:footnote w:type="continuationSeparator" w:id="0">
    <w:p w:rsidR="00632A6B" w:rsidRDefault="00632A6B" w:rsidP="001E14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3B1BD6"/>
    <w:multiLevelType w:val="hybridMultilevel"/>
    <w:tmpl w:val="FADA0490"/>
    <w:lvl w:ilvl="0" w:tplc="613EE9B2">
      <w:start w:val="1"/>
      <w:numFmt w:val="japaneseCounting"/>
      <w:lvlText w:val="%1、"/>
      <w:lvlJc w:val="left"/>
      <w:pPr>
        <w:ind w:left="880" w:hanging="8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74F03B1"/>
    <w:multiLevelType w:val="hybridMultilevel"/>
    <w:tmpl w:val="21BEC178"/>
    <w:lvl w:ilvl="0" w:tplc="C1E871E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89330CF"/>
    <w:multiLevelType w:val="hybridMultilevel"/>
    <w:tmpl w:val="20B421DA"/>
    <w:lvl w:ilvl="0" w:tplc="C2C0CFFA">
      <w:start w:val="1"/>
      <w:numFmt w:val="japaneseCounting"/>
      <w:lvlText w:val="%1、"/>
      <w:lvlJc w:val="left"/>
      <w:pPr>
        <w:ind w:left="880" w:hanging="8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378B"/>
    <w:rsid w:val="0000534C"/>
    <w:rsid w:val="00087CC6"/>
    <w:rsid w:val="00092C34"/>
    <w:rsid w:val="001312E1"/>
    <w:rsid w:val="00135040"/>
    <w:rsid w:val="0015496B"/>
    <w:rsid w:val="00157D70"/>
    <w:rsid w:val="00171AD2"/>
    <w:rsid w:val="001E14D8"/>
    <w:rsid w:val="001F77AD"/>
    <w:rsid w:val="00220B19"/>
    <w:rsid w:val="00266034"/>
    <w:rsid w:val="002E41F1"/>
    <w:rsid w:val="00314BEB"/>
    <w:rsid w:val="00323B68"/>
    <w:rsid w:val="00382582"/>
    <w:rsid w:val="0038338A"/>
    <w:rsid w:val="00417934"/>
    <w:rsid w:val="0042378B"/>
    <w:rsid w:val="00476A84"/>
    <w:rsid w:val="00483170"/>
    <w:rsid w:val="00485E4F"/>
    <w:rsid w:val="004A1FF2"/>
    <w:rsid w:val="004A76A1"/>
    <w:rsid w:val="004B3DBA"/>
    <w:rsid w:val="004D7916"/>
    <w:rsid w:val="005339C6"/>
    <w:rsid w:val="005473F0"/>
    <w:rsid w:val="005565D9"/>
    <w:rsid w:val="00576A74"/>
    <w:rsid w:val="005A1672"/>
    <w:rsid w:val="005F160C"/>
    <w:rsid w:val="005F35BA"/>
    <w:rsid w:val="00632A6B"/>
    <w:rsid w:val="00642905"/>
    <w:rsid w:val="00672D81"/>
    <w:rsid w:val="00677B7D"/>
    <w:rsid w:val="006B1385"/>
    <w:rsid w:val="006C5797"/>
    <w:rsid w:val="006C7CEA"/>
    <w:rsid w:val="006D2D2F"/>
    <w:rsid w:val="006E68EE"/>
    <w:rsid w:val="007368D1"/>
    <w:rsid w:val="0074430A"/>
    <w:rsid w:val="00764558"/>
    <w:rsid w:val="00800C58"/>
    <w:rsid w:val="00835D0F"/>
    <w:rsid w:val="00837336"/>
    <w:rsid w:val="0084711C"/>
    <w:rsid w:val="00892CDA"/>
    <w:rsid w:val="008A5758"/>
    <w:rsid w:val="008C17B1"/>
    <w:rsid w:val="008E0B10"/>
    <w:rsid w:val="00903F03"/>
    <w:rsid w:val="00963119"/>
    <w:rsid w:val="00977C4A"/>
    <w:rsid w:val="009B1418"/>
    <w:rsid w:val="009D133B"/>
    <w:rsid w:val="009E02CE"/>
    <w:rsid w:val="00A03D61"/>
    <w:rsid w:val="00A04C05"/>
    <w:rsid w:val="00A50882"/>
    <w:rsid w:val="00A6755B"/>
    <w:rsid w:val="00AC3E71"/>
    <w:rsid w:val="00B20C3B"/>
    <w:rsid w:val="00B331D6"/>
    <w:rsid w:val="00B82AE5"/>
    <w:rsid w:val="00BA7286"/>
    <w:rsid w:val="00BD5BAA"/>
    <w:rsid w:val="00BE08D6"/>
    <w:rsid w:val="00C55E2C"/>
    <w:rsid w:val="00C7043A"/>
    <w:rsid w:val="00C92B54"/>
    <w:rsid w:val="00CA0956"/>
    <w:rsid w:val="00D8681B"/>
    <w:rsid w:val="00D87C02"/>
    <w:rsid w:val="00DC279C"/>
    <w:rsid w:val="00DD4EF4"/>
    <w:rsid w:val="00E66CFC"/>
    <w:rsid w:val="00EB175E"/>
    <w:rsid w:val="00EB25E4"/>
    <w:rsid w:val="00F637D5"/>
    <w:rsid w:val="00F9680B"/>
    <w:rsid w:val="00FC5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EE8FA8"/>
  <w15:docId w15:val="{3FFD00A2-C873-FE42-8346-3140C8960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7CC6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473F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5F35B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66CF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473F0"/>
    <w:rPr>
      <w:b/>
      <w:bCs/>
      <w:kern w:val="44"/>
      <w:sz w:val="44"/>
      <w:szCs w:val="44"/>
    </w:rPr>
  </w:style>
  <w:style w:type="character" w:styleId="a3">
    <w:name w:val="Hyperlink"/>
    <w:basedOn w:val="a0"/>
    <w:uiPriority w:val="99"/>
    <w:unhideWhenUsed/>
    <w:rsid w:val="005473F0"/>
    <w:rPr>
      <w:color w:val="0563C1" w:themeColor="hyperlink"/>
      <w:u w:val="single"/>
    </w:rPr>
  </w:style>
  <w:style w:type="character" w:customStyle="1" w:styleId="11">
    <w:name w:val="未处理的提及1"/>
    <w:basedOn w:val="a0"/>
    <w:uiPriority w:val="99"/>
    <w:semiHidden/>
    <w:unhideWhenUsed/>
    <w:rsid w:val="005473F0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5473F0"/>
    <w:pPr>
      <w:ind w:firstLineChars="200" w:firstLine="420"/>
    </w:pPr>
  </w:style>
  <w:style w:type="paragraph" w:styleId="a5">
    <w:name w:val="Balloon Text"/>
    <w:basedOn w:val="a"/>
    <w:link w:val="a6"/>
    <w:uiPriority w:val="99"/>
    <w:semiHidden/>
    <w:unhideWhenUsed/>
    <w:rsid w:val="005473F0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5473F0"/>
    <w:rPr>
      <w:sz w:val="18"/>
      <w:szCs w:val="18"/>
    </w:rPr>
  </w:style>
  <w:style w:type="character" w:customStyle="1" w:styleId="30">
    <w:name w:val="标题 3 字符"/>
    <w:basedOn w:val="a0"/>
    <w:link w:val="3"/>
    <w:uiPriority w:val="9"/>
    <w:semiHidden/>
    <w:rsid w:val="00E66CFC"/>
    <w:rPr>
      <w:b/>
      <w:bCs/>
      <w:sz w:val="32"/>
      <w:szCs w:val="32"/>
    </w:rPr>
  </w:style>
  <w:style w:type="character" w:customStyle="1" w:styleId="20">
    <w:name w:val="标题 2 字符"/>
    <w:basedOn w:val="a0"/>
    <w:link w:val="2"/>
    <w:uiPriority w:val="9"/>
    <w:rsid w:val="005F35BA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header"/>
    <w:basedOn w:val="a"/>
    <w:link w:val="a8"/>
    <w:uiPriority w:val="99"/>
    <w:unhideWhenUsed/>
    <w:rsid w:val="001E14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1E14D8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1E14D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1E14D8"/>
    <w:rPr>
      <w:sz w:val="18"/>
      <w:szCs w:val="18"/>
    </w:rPr>
  </w:style>
  <w:style w:type="character" w:styleId="ab">
    <w:name w:val="FollowedHyperlink"/>
    <w:basedOn w:val="a0"/>
    <w:uiPriority w:val="99"/>
    <w:semiHidden/>
    <w:unhideWhenUsed/>
    <w:rsid w:val="008E0B1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870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xuetangx.com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jpeg"/><Relationship Id="rId28" Type="http://schemas.openxmlformats.org/officeDocument/2006/relationships/image" Target="media/image20.tiff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987AE0-768A-834D-971B-A45BB9157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11</Pages>
  <Words>173</Words>
  <Characters>989</Characters>
  <Application>Microsoft Office Word</Application>
  <DocSecurity>0</DocSecurity>
  <Lines>8</Lines>
  <Paragraphs>2</Paragraphs>
  <ScaleCrop>false</ScaleCrop>
  <Company>中国石油大学</Company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86156</dc:creator>
  <cp:lastModifiedBy>Ab785</cp:lastModifiedBy>
  <cp:revision>18</cp:revision>
  <cp:lastPrinted>2019-04-03T13:44:00Z</cp:lastPrinted>
  <dcterms:created xsi:type="dcterms:W3CDTF">2020-03-25T02:13:00Z</dcterms:created>
  <dcterms:modified xsi:type="dcterms:W3CDTF">2020-03-26T03:22:00Z</dcterms:modified>
</cp:coreProperties>
</file>