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附件2</w:t>
      </w:r>
    </w:p>
    <w:p>
      <w:pPr>
        <w:ind w:firstLine="274" w:firstLineChars="100"/>
        <w:rPr>
          <w:rFonts w:ascii="华文中宋" w:hAnsi="华文中宋" w:eastAsia="华文中宋"/>
          <w:b/>
          <w:sz w:val="28"/>
          <w:szCs w:val="28"/>
        </w:rPr>
      </w:pPr>
    </w:p>
    <w:p>
      <w:pPr>
        <w:ind w:firstLine="274" w:firstLineChars="100"/>
        <w:rPr>
          <w:rFonts w:ascii="华文中宋" w:hAnsi="华文中宋" w:eastAsia="华文中宋"/>
          <w:b/>
          <w:sz w:val="28"/>
          <w:szCs w:val="28"/>
        </w:rPr>
      </w:pPr>
    </w:p>
    <w:p>
      <w:pPr>
        <w:spacing w:line="6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北京体育大学教育教学改革立项项目</w:t>
      </w:r>
    </w:p>
    <w:p>
      <w:pPr>
        <w:spacing w:line="6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结题报告书</w:t>
      </w:r>
    </w:p>
    <w:p>
      <w:pPr>
        <w:spacing w:line="600" w:lineRule="exact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600" w:lineRule="exact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600" w:lineRule="exact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600" w:lineRule="exact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600" w:lineRule="exact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600" w:lineRule="exact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720" w:lineRule="exact"/>
        <w:ind w:firstLine="1978" w:firstLineChars="722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项目名称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</w:t>
      </w:r>
    </w:p>
    <w:p>
      <w:pPr>
        <w:spacing w:line="720" w:lineRule="exact"/>
        <w:ind w:firstLine="1978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项目负责人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</w:t>
      </w:r>
    </w:p>
    <w:p>
      <w:pPr>
        <w:spacing w:line="720" w:lineRule="exact"/>
        <w:ind w:firstLine="1978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所在单位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</w:t>
      </w:r>
    </w:p>
    <w:p>
      <w:pPr>
        <w:spacing w:line="720" w:lineRule="exact"/>
        <w:ind w:firstLine="1978"/>
        <w:rPr>
          <w:b/>
          <w:u w:val="single"/>
        </w:rPr>
      </w:pPr>
      <w:r>
        <w:rPr>
          <w:rFonts w:hint="eastAsia" w:ascii="宋体" w:hAnsi="宋体"/>
          <w:b/>
          <w:sz w:val="28"/>
          <w:szCs w:val="28"/>
        </w:rPr>
        <w:t>填表日期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方正仿宋简体" w:eastAsia="方正仿宋简体"/>
          <w:b/>
          <w:u w:val="single"/>
        </w:rPr>
        <w:t xml:space="preserve">                       </w:t>
      </w:r>
    </w:p>
    <w:p>
      <w:pPr>
        <w:spacing w:line="600" w:lineRule="exact"/>
        <w:ind w:firstLine="3009" w:firstLineChars="850"/>
        <w:rPr>
          <w:rFonts w:ascii="华文中宋" w:hAnsi="华文中宋" w:eastAsia="华文中宋"/>
          <w:b/>
          <w:sz w:val="36"/>
          <w:szCs w:val="36"/>
        </w:rPr>
      </w:pPr>
    </w:p>
    <w:p>
      <w:pPr>
        <w:spacing w:line="600" w:lineRule="exact"/>
        <w:ind w:firstLine="3009" w:firstLineChars="850"/>
        <w:rPr>
          <w:rFonts w:ascii="华文中宋" w:hAnsi="华文中宋" w:eastAsia="华文中宋"/>
          <w:b/>
          <w:sz w:val="36"/>
          <w:szCs w:val="36"/>
        </w:rPr>
      </w:pPr>
    </w:p>
    <w:p>
      <w:pPr>
        <w:spacing w:line="600" w:lineRule="exact"/>
        <w:jc w:val="center"/>
        <w:rPr>
          <w:b/>
          <w:sz w:val="30"/>
          <w:szCs w:val="30"/>
        </w:rPr>
      </w:pPr>
    </w:p>
    <w:p>
      <w:pPr>
        <w:spacing w:line="600" w:lineRule="exact"/>
        <w:jc w:val="center"/>
        <w:rPr>
          <w:b/>
          <w:sz w:val="30"/>
          <w:szCs w:val="30"/>
        </w:rPr>
      </w:pPr>
    </w:p>
    <w:p>
      <w:pPr>
        <w:spacing w:line="600" w:lineRule="exact"/>
        <w:jc w:val="center"/>
        <w:rPr>
          <w:b/>
          <w:sz w:val="30"/>
          <w:szCs w:val="30"/>
        </w:rPr>
      </w:pPr>
    </w:p>
    <w:p>
      <w:pPr>
        <w:spacing w:line="60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北京体育大学教务处</w:t>
      </w:r>
    </w:p>
    <w:p>
      <w:pPr>
        <w:spacing w:line="600" w:lineRule="exact"/>
        <w:rPr>
          <w:b/>
          <w:sz w:val="30"/>
          <w:szCs w:val="30"/>
          <w:shd w:val="pct10" w:color="auto" w:fill="FFFFFF"/>
        </w:rPr>
      </w:pPr>
      <w:r>
        <w:rPr>
          <w:rFonts w:hint="eastAsia"/>
          <w:b/>
          <w:sz w:val="30"/>
          <w:szCs w:val="30"/>
        </w:rPr>
        <w:t xml:space="preserve">                      二〇一</w:t>
      </w:r>
      <w:r>
        <w:rPr>
          <w:rFonts w:hint="eastAsia"/>
          <w:b/>
          <w:sz w:val="30"/>
          <w:szCs w:val="30"/>
          <w:lang w:eastAsia="zh-CN"/>
        </w:rPr>
        <w:t>九</w:t>
      </w:r>
      <w:r>
        <w:rPr>
          <w:rFonts w:hint="eastAsia"/>
          <w:b/>
          <w:sz w:val="30"/>
          <w:szCs w:val="30"/>
        </w:rPr>
        <w:t>年十月</w:t>
      </w:r>
    </w:p>
    <w:p>
      <w:pPr>
        <w:jc w:val="center"/>
        <w:rPr>
          <w:rFonts w:ascii="黑体" w:eastAsia="黑体"/>
          <w:sz w:val="48"/>
          <w:szCs w:val="48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填  写  说  明</w:t>
      </w:r>
    </w:p>
    <w:p>
      <w:pPr>
        <w:numPr>
          <w:ilvl w:val="0"/>
          <w:numId w:val="1"/>
        </w:numPr>
        <w:ind w:left="539" w:firstLine="0"/>
        <w:rPr>
          <w:rFonts w:ascii="仿宋_GB2312" w:hAnsi="宋体"/>
          <w:sz w:val="28"/>
        </w:rPr>
      </w:pPr>
      <w:r>
        <w:rPr>
          <w:rFonts w:hint="eastAsia" w:ascii="仿宋_GB2312" w:hAnsi="宋体"/>
          <w:sz w:val="28"/>
        </w:rPr>
        <w:t>以word文档格式如实填写各项。不要以剪贴代填，要求表格正确、清晰、工整。</w:t>
      </w:r>
    </w:p>
    <w:p>
      <w:pPr>
        <w:numPr>
          <w:ilvl w:val="0"/>
          <w:numId w:val="1"/>
        </w:numPr>
        <w:ind w:left="539" w:firstLine="0"/>
        <w:rPr>
          <w:rFonts w:ascii="仿宋_GB2312" w:hAnsi="宋体"/>
          <w:sz w:val="28"/>
        </w:rPr>
      </w:pPr>
      <w:r>
        <w:rPr>
          <w:rFonts w:ascii="仿宋_GB2312" w:hAnsi="宋体"/>
          <w:sz w:val="28"/>
        </w:rPr>
        <w:t>项目成果形式填写论文、研究报告或课件等</w:t>
      </w:r>
      <w:r>
        <w:rPr>
          <w:rFonts w:hint="eastAsia" w:ascii="仿宋_GB2312" w:hAnsi="宋体"/>
          <w:sz w:val="28"/>
        </w:rPr>
        <w:t>。</w:t>
      </w:r>
    </w:p>
    <w:p>
      <w:pPr>
        <w:numPr>
          <w:ilvl w:val="0"/>
          <w:numId w:val="1"/>
        </w:numPr>
        <w:ind w:left="539" w:firstLine="0"/>
        <w:rPr>
          <w:rFonts w:ascii="仿宋_GB2312" w:hAnsi="宋体"/>
          <w:sz w:val="28"/>
        </w:rPr>
      </w:pPr>
      <w:r>
        <w:rPr>
          <w:rFonts w:hint="eastAsia" w:ascii="仿宋_GB2312" w:hAnsi="宋体"/>
          <w:sz w:val="28"/>
        </w:rPr>
        <w:t>表格内容填写，中文一律采用仿宋体小四号，英文统一为Times New Roman体小四号；其中，正文行距为固定值20磅，</w:t>
      </w:r>
      <w:r>
        <w:rPr>
          <w:rFonts w:ascii="仿宋_GB2312" w:hAnsi="宋体"/>
          <w:sz w:val="28"/>
        </w:rPr>
        <w:t>段前、段后</w:t>
      </w:r>
      <w:r>
        <w:rPr>
          <w:rFonts w:hint="eastAsia" w:ascii="仿宋_GB2312" w:hAnsi="宋体"/>
          <w:sz w:val="28"/>
        </w:rPr>
        <w:t>无空行（即空</w:t>
      </w:r>
      <w:r>
        <w:rPr>
          <w:rFonts w:ascii="仿宋_GB2312" w:hAnsi="宋体"/>
          <w:sz w:val="28"/>
        </w:rPr>
        <w:t>0行</w:t>
      </w:r>
      <w:r>
        <w:rPr>
          <w:rFonts w:hint="eastAsia" w:ascii="仿宋_GB2312" w:hAnsi="宋体"/>
          <w:sz w:val="28"/>
        </w:rPr>
        <w:t>），首行缩进2字符；小标题行距为单倍行距，段前0.5行，段后无空行。</w:t>
      </w:r>
    </w:p>
    <w:p>
      <w:pPr>
        <w:numPr>
          <w:ilvl w:val="0"/>
          <w:numId w:val="1"/>
        </w:numPr>
        <w:ind w:left="539" w:firstLine="0"/>
        <w:rPr>
          <w:rFonts w:ascii="仿宋_GB2312" w:hAnsi="宋体"/>
          <w:sz w:val="28"/>
        </w:rPr>
      </w:pPr>
      <w:r>
        <w:rPr>
          <w:rFonts w:hint="eastAsia" w:ascii="仿宋_GB2312" w:hAnsi="宋体"/>
          <w:sz w:val="28"/>
        </w:rPr>
        <w:t>如需借助图、表对项目成果进行说明，均</w:t>
      </w:r>
      <w:r>
        <w:rPr>
          <w:rFonts w:ascii="仿宋_GB2312" w:hAnsi="宋体"/>
          <w:sz w:val="28"/>
        </w:rPr>
        <w:t>应安排在正文中第1次提及该图、表的文字下方</w:t>
      </w:r>
      <w:r>
        <w:rPr>
          <w:rFonts w:hint="eastAsia" w:ascii="仿宋_GB2312" w:hAnsi="宋体"/>
          <w:sz w:val="28"/>
        </w:rPr>
        <w:t>，加入阿拉伯数字编号，如：“图1”、“图2”、“表1”、“表2”、……，采用连续编号，与各栏目无关，只有一</w:t>
      </w:r>
      <w:r>
        <w:rPr>
          <w:rFonts w:ascii="仿宋_GB2312" w:hAnsi="宋体"/>
          <w:sz w:val="28"/>
        </w:rPr>
        <w:t>幅图</w:t>
      </w:r>
      <w:r>
        <w:rPr>
          <w:rFonts w:hint="eastAsia" w:ascii="仿宋_GB2312" w:hAnsi="宋体"/>
          <w:sz w:val="28"/>
        </w:rPr>
        <w:t>或表时</w:t>
      </w:r>
      <w:r>
        <w:rPr>
          <w:rFonts w:ascii="仿宋_GB2312" w:hAnsi="宋体"/>
          <w:sz w:val="28"/>
        </w:rPr>
        <w:t>，仍应标为</w:t>
      </w:r>
      <w:r>
        <w:rPr>
          <w:rFonts w:hint="eastAsia" w:ascii="仿宋_GB2312" w:hAnsi="宋体"/>
          <w:sz w:val="28"/>
        </w:rPr>
        <w:t>“</w:t>
      </w:r>
      <w:r>
        <w:rPr>
          <w:rFonts w:ascii="仿宋_GB2312" w:hAnsi="宋体"/>
          <w:sz w:val="28"/>
        </w:rPr>
        <w:t>图1</w:t>
      </w:r>
      <w:r>
        <w:rPr>
          <w:rFonts w:hint="eastAsia" w:ascii="仿宋_GB2312" w:hAnsi="宋体"/>
          <w:sz w:val="28"/>
        </w:rPr>
        <w:t>”或“表1”。</w:t>
      </w:r>
      <w:r>
        <w:rPr>
          <w:rFonts w:ascii="仿宋_GB2312" w:hAnsi="宋体"/>
          <w:sz w:val="28"/>
        </w:rPr>
        <w:t>图</w:t>
      </w:r>
      <w:r>
        <w:rPr>
          <w:rFonts w:hint="eastAsia" w:ascii="仿宋_GB2312" w:hAnsi="宋体"/>
          <w:sz w:val="28"/>
        </w:rPr>
        <w:t>、表</w:t>
      </w:r>
      <w:r>
        <w:rPr>
          <w:rFonts w:ascii="仿宋_GB2312" w:hAnsi="宋体"/>
          <w:sz w:val="28"/>
        </w:rPr>
        <w:t>内文字为</w:t>
      </w:r>
      <w:r>
        <w:rPr>
          <w:rFonts w:hint="eastAsia" w:ascii="仿宋_GB2312" w:hAnsi="宋体"/>
          <w:sz w:val="28"/>
        </w:rPr>
        <w:t>五</w:t>
      </w:r>
      <w:r>
        <w:rPr>
          <w:rFonts w:ascii="仿宋_GB2312" w:hAnsi="宋体"/>
          <w:sz w:val="28"/>
        </w:rPr>
        <w:t>号宋体</w:t>
      </w:r>
      <w:r>
        <w:rPr>
          <w:rFonts w:ascii="仿宋_GB2312" w:hAnsi="宋体"/>
          <w:bCs/>
          <w:sz w:val="28"/>
        </w:rPr>
        <w:t>，</w:t>
      </w:r>
      <w:r>
        <w:rPr>
          <w:rFonts w:ascii="仿宋_GB2312" w:hAnsi="宋体"/>
          <w:sz w:val="28"/>
        </w:rPr>
        <w:t>数字和字母为</w:t>
      </w:r>
      <w:r>
        <w:rPr>
          <w:rFonts w:hint="eastAsia" w:ascii="仿宋_GB2312" w:hAnsi="宋体"/>
          <w:sz w:val="28"/>
        </w:rPr>
        <w:t>五</w:t>
      </w:r>
      <w:r>
        <w:rPr>
          <w:rFonts w:ascii="仿宋_GB2312" w:hAnsi="宋体"/>
          <w:sz w:val="28"/>
        </w:rPr>
        <w:t>号Times New Roman体。图题</w:t>
      </w:r>
      <w:r>
        <w:rPr>
          <w:rFonts w:hint="eastAsia" w:ascii="仿宋_GB2312" w:hAnsi="宋体"/>
          <w:sz w:val="28"/>
        </w:rPr>
        <w:t>、表题</w:t>
      </w:r>
      <w:r>
        <w:rPr>
          <w:rFonts w:ascii="仿宋_GB2312" w:hAnsi="宋体"/>
          <w:sz w:val="28"/>
        </w:rPr>
        <w:t>应明确简短</w:t>
      </w:r>
      <w:r>
        <w:rPr>
          <w:rFonts w:hint="eastAsia" w:ascii="仿宋_GB2312" w:hAnsi="宋体"/>
          <w:sz w:val="28"/>
        </w:rPr>
        <w:t>，</w:t>
      </w:r>
      <w:r>
        <w:rPr>
          <w:rFonts w:ascii="仿宋_GB2312" w:hAnsi="宋体"/>
          <w:sz w:val="28"/>
        </w:rPr>
        <w:t>用五号宋体加粗，数字和字母为五号Times New Roman体加粗</w:t>
      </w:r>
      <w:r>
        <w:rPr>
          <w:rFonts w:ascii="仿宋_GB2312" w:hAnsi="宋体"/>
          <w:bCs/>
          <w:sz w:val="28"/>
        </w:rPr>
        <w:t>，</w:t>
      </w:r>
      <w:r>
        <w:rPr>
          <w:rFonts w:ascii="仿宋_GB2312" w:hAnsi="宋体"/>
          <w:sz w:val="28"/>
        </w:rPr>
        <w:t>编号与</w:t>
      </w:r>
      <w:r>
        <w:rPr>
          <w:rFonts w:hint="eastAsia" w:ascii="仿宋_GB2312" w:hAnsi="宋体"/>
          <w:sz w:val="28"/>
        </w:rPr>
        <w:t>图</w:t>
      </w:r>
      <w:r>
        <w:rPr>
          <w:rFonts w:ascii="仿宋_GB2312" w:hAnsi="宋体"/>
          <w:sz w:val="28"/>
        </w:rPr>
        <w:t>题</w:t>
      </w:r>
      <w:r>
        <w:rPr>
          <w:rFonts w:hint="eastAsia" w:ascii="仿宋_GB2312" w:hAnsi="宋体"/>
          <w:sz w:val="28"/>
        </w:rPr>
        <w:t>、表题</w:t>
      </w:r>
      <w:r>
        <w:rPr>
          <w:rFonts w:ascii="仿宋_GB2312" w:hAnsi="宋体"/>
          <w:sz w:val="28"/>
        </w:rPr>
        <w:t>之间应空半角2格。图的编号与图题应置于图下方的居中位置</w:t>
      </w:r>
      <w:r>
        <w:rPr>
          <w:rFonts w:hint="eastAsia" w:ascii="仿宋_GB2312" w:hAnsi="宋体"/>
          <w:sz w:val="28"/>
        </w:rPr>
        <w:t>，</w:t>
      </w:r>
      <w:r>
        <w:rPr>
          <w:rFonts w:ascii="仿宋_GB2312" w:hAnsi="宋体"/>
          <w:sz w:val="28"/>
        </w:rPr>
        <w:t>表的编号与表题应置于表上方的居中位置。</w:t>
      </w:r>
    </w:p>
    <w:p>
      <w:pPr>
        <w:numPr>
          <w:ilvl w:val="0"/>
          <w:numId w:val="1"/>
        </w:numPr>
        <w:ind w:left="539" w:firstLine="0"/>
        <w:rPr>
          <w:rFonts w:ascii="仿宋_GB2312" w:hAnsi="宋体"/>
          <w:sz w:val="28"/>
        </w:rPr>
      </w:pPr>
      <w:r>
        <w:rPr>
          <w:rFonts w:hint="eastAsia" w:ascii="仿宋_GB2312" w:hAnsi="宋体"/>
          <w:sz w:val="28"/>
        </w:rPr>
        <w:t>表格文本中外文名词第一次出现时，要写清全称和缩写，再次出现时可以使用缩写。</w:t>
      </w:r>
    </w:p>
    <w:p>
      <w:pPr>
        <w:numPr>
          <w:ilvl w:val="0"/>
          <w:numId w:val="1"/>
        </w:numPr>
        <w:ind w:left="539" w:firstLine="0"/>
        <w:rPr>
          <w:rFonts w:ascii="仿宋_GB2312" w:hAnsi="宋体"/>
          <w:sz w:val="28"/>
        </w:rPr>
      </w:pPr>
      <w:r>
        <w:rPr>
          <w:rFonts w:hint="eastAsia" w:ascii="仿宋_GB2312" w:hAnsi="宋体"/>
          <w:sz w:val="28"/>
        </w:rPr>
        <w:t>本《结题报告书》采用A4纸双面打印，左侧装订。</w:t>
      </w:r>
    </w:p>
    <w:p>
      <w:pPr>
        <w:rPr>
          <w:rFonts w:ascii="仿宋_GB2312" w:hAnsi="宋体"/>
          <w:sz w:val="28"/>
        </w:rPr>
      </w:pPr>
    </w:p>
    <w:p>
      <w:pPr>
        <w:rPr>
          <w:rFonts w:ascii="仿宋_GB2312" w:hAnsi="宋体"/>
          <w:sz w:val="28"/>
        </w:rPr>
      </w:pPr>
    </w:p>
    <w:tbl>
      <w:tblPr>
        <w:tblStyle w:val="8"/>
        <w:tblW w:w="8993" w:type="dxa"/>
        <w:jc w:val="center"/>
        <w:tblInd w:w="-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"/>
        <w:gridCol w:w="1484"/>
        <w:gridCol w:w="584"/>
        <w:gridCol w:w="494"/>
        <w:gridCol w:w="1120"/>
        <w:gridCol w:w="726"/>
        <w:gridCol w:w="6"/>
        <w:gridCol w:w="570"/>
        <w:gridCol w:w="1329"/>
        <w:gridCol w:w="435"/>
        <w:gridCol w:w="769"/>
        <w:gridCol w:w="1432"/>
        <w:gridCol w:w="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cantSplit/>
          <w:trHeight w:val="613" w:hRule="atLeast"/>
          <w:jc w:val="center"/>
        </w:trPr>
        <w:tc>
          <w:tcPr>
            <w:tcW w:w="8969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eastAsia="黑体"/>
                <w:sz w:val="30"/>
              </w:rPr>
            </w:pPr>
            <w:r>
              <w:rPr>
                <w:rFonts w:ascii="仿宋_GB2312" w:hAnsi="宋体"/>
                <w:sz w:val="28"/>
              </w:rPr>
              <w:br w:type="page"/>
            </w:r>
            <w:r>
              <w:rPr>
                <w:rFonts w:ascii="仿宋_GB2312" w:hAnsi="宋体"/>
                <w:sz w:val="28"/>
              </w:rPr>
              <w:br w:type="page"/>
            </w:r>
            <w:r>
              <w:rPr>
                <w:b/>
                <w:sz w:val="30"/>
                <w:szCs w:val="30"/>
              </w:rPr>
              <w:br w:type="page"/>
            </w:r>
            <w:r>
              <w:br w:type="page"/>
            </w:r>
            <w:r>
              <w:rPr>
                <w:rFonts w:hint="eastAsia" w:eastAsia="黑体"/>
                <w:sz w:val="30"/>
              </w:rPr>
              <w:t>一、基本情况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cantSplit/>
          <w:trHeight w:val="613" w:hRule="atLeast"/>
          <w:jc w:val="center"/>
        </w:trPr>
        <w:tc>
          <w:tcPr>
            <w:tcW w:w="14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27"/>
              <w:jc w:val="center"/>
              <w:rPr>
                <w:rFonts w:ascii="宋体" w:hAnsi="宋体"/>
                <w:b/>
                <w:sz w:val="24"/>
              </w:rPr>
            </w:pPr>
            <w:r>
              <w:br w:type="page"/>
            </w:r>
            <w:r>
              <w:rPr>
                <w:rFonts w:hint="eastAsia" w:ascii="宋体" w:hAnsi="宋体"/>
                <w:b/>
                <w:sz w:val="24"/>
              </w:rPr>
              <w:t>项目成员</w:t>
            </w:r>
          </w:p>
        </w:tc>
        <w:tc>
          <w:tcPr>
            <w:tcW w:w="10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2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cantSplit/>
          <w:trHeight w:val="452" w:hRule="atLeast"/>
          <w:jc w:val="center"/>
        </w:trPr>
        <w:tc>
          <w:tcPr>
            <w:tcW w:w="1484" w:type="dxa"/>
            <w:tcBorders>
              <w:top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负责人情况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cantSplit/>
          <w:trHeight w:val="452" w:hRule="atLeast"/>
          <w:jc w:val="center"/>
        </w:trPr>
        <w:tc>
          <w:tcPr>
            <w:tcW w:w="1484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ind w:left="2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主要参加</w:t>
            </w:r>
          </w:p>
          <w:p>
            <w:pPr>
              <w:spacing w:line="400" w:lineRule="exact"/>
              <w:ind w:left="2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成员情况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cantSplit/>
          <w:trHeight w:val="452" w:hRule="atLeast"/>
          <w:jc w:val="center"/>
        </w:trPr>
        <w:tc>
          <w:tcPr>
            <w:tcW w:w="1484" w:type="dxa"/>
            <w:vMerge w:val="continue"/>
            <w:vAlign w:val="center"/>
          </w:tcPr>
          <w:p>
            <w:pPr>
              <w:spacing w:line="400" w:lineRule="exact"/>
              <w:ind w:left="28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cantSplit/>
          <w:trHeight w:val="452" w:hRule="atLeast"/>
          <w:jc w:val="center"/>
        </w:trPr>
        <w:tc>
          <w:tcPr>
            <w:tcW w:w="1484" w:type="dxa"/>
            <w:vMerge w:val="continue"/>
            <w:vAlign w:val="center"/>
          </w:tcPr>
          <w:p>
            <w:pPr>
              <w:spacing w:line="400" w:lineRule="exact"/>
              <w:ind w:left="28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cantSplit/>
          <w:trHeight w:val="458" w:hRule="atLeast"/>
          <w:jc w:val="center"/>
        </w:trPr>
        <w:tc>
          <w:tcPr>
            <w:tcW w:w="1484" w:type="dxa"/>
            <w:vMerge w:val="continue"/>
            <w:vAlign w:val="center"/>
          </w:tcPr>
          <w:p>
            <w:pPr>
              <w:spacing w:line="400" w:lineRule="exact"/>
              <w:ind w:left="28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666" w:hRule="atLeast"/>
          <w:jc w:val="center"/>
        </w:trPr>
        <w:tc>
          <w:tcPr>
            <w:tcW w:w="1484" w:type="dxa"/>
            <w:vAlign w:val="center"/>
          </w:tcPr>
          <w:p>
            <w:pPr>
              <w:spacing w:line="400" w:lineRule="exact"/>
              <w:ind w:left="2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项目研究起止时间</w:t>
            </w:r>
          </w:p>
        </w:tc>
        <w:tc>
          <w:tcPr>
            <w:tcW w:w="7485" w:type="dxa"/>
            <w:gridSpan w:val="11"/>
            <w:vAlign w:val="center"/>
          </w:tcPr>
          <w:p>
            <w:pPr>
              <w:ind w:left="27" w:firstLine="1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起始：     年     月                完成：     年 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782" w:hRule="atLeast"/>
          <w:jc w:val="center"/>
        </w:trPr>
        <w:tc>
          <w:tcPr>
            <w:tcW w:w="1484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ind w:left="2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成果形式</w:t>
            </w:r>
          </w:p>
        </w:tc>
        <w:tc>
          <w:tcPr>
            <w:tcW w:w="7485" w:type="dxa"/>
            <w:gridSpan w:val="11"/>
            <w:tcBorders>
              <w:bottom w:val="single" w:color="auto" w:sz="8" w:space="0"/>
            </w:tcBorders>
            <w:vAlign w:val="center"/>
          </w:tcPr>
          <w:p>
            <w:pPr>
              <w:ind w:left="27" w:firstLine="12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782" w:hRule="atLeast"/>
          <w:jc w:val="center"/>
        </w:trPr>
        <w:tc>
          <w:tcPr>
            <w:tcW w:w="8969" w:type="dxa"/>
            <w:gridSpan w:val="12"/>
            <w:tcBorders>
              <w:left w:val="nil"/>
              <w:right w:val="nil"/>
            </w:tcBorders>
            <w:vAlign w:val="center"/>
          </w:tcPr>
          <w:p>
            <w:pPr>
              <w:rPr>
                <w:rFonts w:eastAsia="黑体"/>
                <w:b/>
                <w:sz w:val="28"/>
              </w:rPr>
            </w:pPr>
            <w:r>
              <w:rPr>
                <w:rFonts w:hint="eastAsia" w:eastAsia="黑体"/>
                <w:b/>
                <w:sz w:val="28"/>
              </w:rPr>
              <w:t>二、最终成果总结报告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cantSplit/>
          <w:trHeight w:val="6934" w:hRule="atLeast"/>
          <w:jc w:val="center"/>
        </w:trPr>
        <w:tc>
          <w:tcPr>
            <w:tcW w:w="8969" w:type="dxa"/>
            <w:gridSpan w:val="12"/>
          </w:tcPr>
          <w:p>
            <w:pPr>
              <w:ind w:left="2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1．项目主要内容</w:t>
            </w:r>
          </w:p>
          <w:p>
            <w:pPr>
              <w:spacing w:line="400" w:lineRule="exact"/>
              <w:ind w:firstLine="468" w:firstLineChars="2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68" w:firstLineChars="2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68" w:firstLineChars="2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68" w:firstLineChars="20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4055" w:hRule="atLeast"/>
          <w:jc w:val="center"/>
        </w:trPr>
        <w:tc>
          <w:tcPr>
            <w:tcW w:w="8969" w:type="dxa"/>
            <w:gridSpan w:val="12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2．</w:t>
            </w:r>
            <w:r>
              <w:rPr>
                <w:rFonts w:hint="eastAsia" w:ascii="宋体" w:hAnsi="宋体"/>
                <w:sz w:val="24"/>
              </w:rPr>
              <w:t>研究的重点和难点，主要改革成果和创新点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4334" w:hRule="atLeast"/>
          <w:jc w:val="center"/>
        </w:trPr>
        <w:tc>
          <w:tcPr>
            <w:tcW w:w="8969" w:type="dxa"/>
            <w:gridSpan w:val="12"/>
            <w:tcBorders>
              <w:bottom w:val="single" w:color="auto" w:sz="8" w:space="0"/>
            </w:tcBorders>
          </w:tcPr>
          <w:p>
            <w:pPr>
              <w:ind w:left="-18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3．项目实际推广应用情况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5228" w:hRule="atLeast"/>
          <w:jc w:val="center"/>
        </w:trPr>
        <w:tc>
          <w:tcPr>
            <w:tcW w:w="8969" w:type="dxa"/>
            <w:gridSpan w:val="12"/>
            <w:tcBorders>
              <w:bottom w:val="single" w:color="auto" w:sz="8" w:space="0"/>
            </w:tcBorders>
          </w:tcPr>
          <w:p>
            <w:pPr>
              <w:ind w:left="-18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4．项目进一步实施方案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603" w:hRule="atLeast"/>
          <w:jc w:val="center"/>
        </w:trPr>
        <w:tc>
          <w:tcPr>
            <w:tcW w:w="8969" w:type="dxa"/>
            <w:gridSpan w:val="12"/>
            <w:tcBorders>
              <w:top w:val="nil"/>
              <w:left w:val="nil"/>
              <w:right w:val="nil"/>
            </w:tcBorders>
          </w:tcPr>
          <w:p>
            <w:pPr>
              <w:rPr>
                <w:rFonts w:eastAsia="黑体"/>
                <w:b/>
                <w:sz w:val="28"/>
              </w:rPr>
            </w:pPr>
            <w:r>
              <w:rPr>
                <w:rFonts w:hint="eastAsia" w:eastAsia="黑体"/>
                <w:b/>
                <w:sz w:val="28"/>
              </w:rPr>
              <w:t>三、经费使用情况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1"/>
          <w:wAfter w:w="20" w:type="dxa"/>
          <w:cantSplit/>
          <w:trHeight w:val="745" w:hRule="atLeast"/>
          <w:jc w:val="center"/>
        </w:trPr>
        <w:tc>
          <w:tcPr>
            <w:tcW w:w="2092" w:type="dxa"/>
            <w:gridSpan w:val="3"/>
            <w:vMerge w:val="restart"/>
            <w:vAlign w:val="center"/>
          </w:tcPr>
          <w:p>
            <w:pPr>
              <w:spacing w:line="400" w:lineRule="exact"/>
              <w:ind w:left="2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研究经费</w:t>
            </w:r>
          </w:p>
          <w:p>
            <w:pPr>
              <w:spacing w:line="400" w:lineRule="exact"/>
              <w:ind w:left="28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（元）</w:t>
            </w:r>
          </w:p>
        </w:tc>
        <w:tc>
          <w:tcPr>
            <w:tcW w:w="2340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right="307" w:rightChars="98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spacing w:line="400" w:lineRule="exact"/>
              <w:ind w:left="2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学校下拨经费（元）</w:t>
            </w:r>
          </w:p>
        </w:tc>
        <w:tc>
          <w:tcPr>
            <w:tcW w:w="220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right="307" w:rightChars="98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1"/>
          <w:wAfter w:w="20" w:type="dxa"/>
          <w:cantSplit/>
          <w:trHeight w:val="745" w:hRule="atLeast"/>
          <w:jc w:val="center"/>
        </w:trPr>
        <w:tc>
          <w:tcPr>
            <w:tcW w:w="209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right="307" w:rightChars="98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right="307" w:rightChars="98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spacing w:line="400" w:lineRule="exact"/>
              <w:ind w:left="2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单位配套经费（元）</w:t>
            </w:r>
          </w:p>
        </w:tc>
        <w:tc>
          <w:tcPr>
            <w:tcW w:w="220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right="307" w:rightChars="98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1"/>
          <w:wAfter w:w="20" w:type="dxa"/>
          <w:cantSplit/>
          <w:trHeight w:val="745" w:hRule="atLeast"/>
          <w:jc w:val="center"/>
        </w:trPr>
        <w:tc>
          <w:tcPr>
            <w:tcW w:w="209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right="307" w:rightChars="98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right="307" w:rightChars="98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spacing w:line="400" w:lineRule="exact"/>
              <w:ind w:left="2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自筹经费（元）</w:t>
            </w:r>
          </w:p>
        </w:tc>
        <w:tc>
          <w:tcPr>
            <w:tcW w:w="220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right="307" w:rightChars="98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1"/>
          <w:wAfter w:w="20" w:type="dxa"/>
          <w:cantSplit/>
          <w:trHeight w:val="745" w:hRule="atLeast"/>
          <w:jc w:val="center"/>
        </w:trPr>
        <w:tc>
          <w:tcPr>
            <w:tcW w:w="2092" w:type="dxa"/>
            <w:gridSpan w:val="3"/>
            <w:vMerge w:val="restart"/>
            <w:vAlign w:val="center"/>
          </w:tcPr>
          <w:p>
            <w:pPr>
              <w:spacing w:line="400" w:lineRule="exact"/>
              <w:ind w:left="2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</w:t>
            </w:r>
          </w:p>
          <w:p>
            <w:pPr>
              <w:spacing w:line="400" w:lineRule="exact"/>
              <w:ind w:left="2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目</w:t>
            </w:r>
          </w:p>
          <w:p>
            <w:pPr>
              <w:spacing w:line="400" w:lineRule="exact"/>
              <w:ind w:left="2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支</w:t>
            </w:r>
          </w:p>
          <w:p>
            <w:pPr>
              <w:spacing w:line="400" w:lineRule="exact"/>
              <w:ind w:left="2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</w:t>
            </w:r>
          </w:p>
          <w:p>
            <w:pPr>
              <w:spacing w:line="400" w:lineRule="exact"/>
              <w:ind w:left="2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明</w:t>
            </w:r>
          </w:p>
          <w:p>
            <w:pPr>
              <w:spacing w:line="400" w:lineRule="exact"/>
              <w:ind w:left="28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细</w:t>
            </w:r>
          </w:p>
        </w:tc>
        <w:tc>
          <w:tcPr>
            <w:tcW w:w="2346" w:type="dxa"/>
            <w:gridSpan w:val="4"/>
            <w:vAlign w:val="center"/>
          </w:tcPr>
          <w:p>
            <w:pPr>
              <w:spacing w:line="400" w:lineRule="exact"/>
              <w:ind w:left="2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支出明细项目</w:t>
            </w:r>
          </w:p>
        </w:tc>
        <w:tc>
          <w:tcPr>
            <w:tcW w:w="4535" w:type="dxa"/>
            <w:gridSpan w:val="5"/>
            <w:vAlign w:val="center"/>
          </w:tcPr>
          <w:p>
            <w:pPr>
              <w:spacing w:line="400" w:lineRule="exact"/>
              <w:ind w:left="2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金额(元)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1"/>
          <w:wAfter w:w="20" w:type="dxa"/>
          <w:cantSplit/>
          <w:trHeight w:val="65" w:hRule="atLeast"/>
          <w:jc w:val="center"/>
        </w:trPr>
        <w:tc>
          <w:tcPr>
            <w:tcW w:w="209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right="307" w:rightChars="98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2346" w:type="dxa"/>
            <w:gridSpan w:val="4"/>
          </w:tcPr>
          <w:p>
            <w:pPr>
              <w:spacing w:line="400" w:lineRule="exact"/>
              <w:ind w:left="2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合计</w:t>
            </w:r>
          </w:p>
        </w:tc>
        <w:tc>
          <w:tcPr>
            <w:tcW w:w="4535" w:type="dxa"/>
            <w:gridSpan w:val="5"/>
          </w:tcPr>
          <w:p>
            <w:pPr>
              <w:spacing w:line="400" w:lineRule="exact"/>
              <w:ind w:left="28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1"/>
          <w:wAfter w:w="20" w:type="dxa"/>
          <w:cantSplit/>
          <w:trHeight w:val="380" w:hRule="atLeast"/>
          <w:jc w:val="center"/>
        </w:trPr>
        <w:tc>
          <w:tcPr>
            <w:tcW w:w="209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right="307" w:rightChars="98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2346" w:type="dxa"/>
            <w:gridSpan w:val="4"/>
          </w:tcPr>
          <w:p>
            <w:pPr>
              <w:spacing w:line="400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35" w:type="dxa"/>
            <w:gridSpan w:val="5"/>
          </w:tcPr>
          <w:p>
            <w:pPr>
              <w:spacing w:line="400" w:lineRule="exact"/>
              <w:ind w:left="28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1"/>
          <w:wAfter w:w="20" w:type="dxa"/>
          <w:cantSplit/>
          <w:trHeight w:val="380" w:hRule="atLeast"/>
          <w:jc w:val="center"/>
        </w:trPr>
        <w:tc>
          <w:tcPr>
            <w:tcW w:w="209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right="307" w:rightChars="98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2346" w:type="dxa"/>
            <w:gridSpan w:val="4"/>
          </w:tcPr>
          <w:p>
            <w:pPr>
              <w:spacing w:line="400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535" w:type="dxa"/>
            <w:gridSpan w:val="5"/>
          </w:tcPr>
          <w:p>
            <w:pPr>
              <w:spacing w:line="400" w:lineRule="exact"/>
              <w:ind w:left="28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1"/>
          <w:wAfter w:w="20" w:type="dxa"/>
          <w:cantSplit/>
          <w:trHeight w:val="380" w:hRule="atLeast"/>
          <w:jc w:val="center"/>
        </w:trPr>
        <w:tc>
          <w:tcPr>
            <w:tcW w:w="209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right="307" w:rightChars="98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2346" w:type="dxa"/>
            <w:gridSpan w:val="4"/>
          </w:tcPr>
          <w:p>
            <w:pPr>
              <w:spacing w:line="400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535" w:type="dxa"/>
            <w:gridSpan w:val="5"/>
          </w:tcPr>
          <w:p>
            <w:pPr>
              <w:spacing w:line="400" w:lineRule="exact"/>
              <w:ind w:left="28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1"/>
          <w:wAfter w:w="20" w:type="dxa"/>
          <w:cantSplit/>
          <w:trHeight w:val="380" w:hRule="atLeast"/>
          <w:jc w:val="center"/>
        </w:trPr>
        <w:tc>
          <w:tcPr>
            <w:tcW w:w="209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right="307" w:rightChars="98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2346" w:type="dxa"/>
            <w:gridSpan w:val="4"/>
          </w:tcPr>
          <w:p>
            <w:pPr>
              <w:spacing w:line="400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535" w:type="dxa"/>
            <w:gridSpan w:val="5"/>
          </w:tcPr>
          <w:p>
            <w:pPr>
              <w:spacing w:line="400" w:lineRule="exact"/>
              <w:ind w:left="28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1"/>
          <w:wAfter w:w="20" w:type="dxa"/>
          <w:cantSplit/>
          <w:trHeight w:val="380" w:hRule="atLeast"/>
          <w:jc w:val="center"/>
        </w:trPr>
        <w:tc>
          <w:tcPr>
            <w:tcW w:w="209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right="307" w:rightChars="98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2346" w:type="dxa"/>
            <w:gridSpan w:val="4"/>
          </w:tcPr>
          <w:p>
            <w:pPr>
              <w:spacing w:line="400" w:lineRule="exact"/>
              <w:ind w:left="2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4535" w:type="dxa"/>
            <w:gridSpan w:val="5"/>
          </w:tcPr>
          <w:p>
            <w:pPr>
              <w:autoSpaceDE w:val="0"/>
              <w:autoSpaceDN w:val="0"/>
              <w:adjustRightInd w:val="0"/>
              <w:spacing w:line="360" w:lineRule="exact"/>
              <w:ind w:right="307" w:rightChars="98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1"/>
          <w:wAfter w:w="20" w:type="dxa"/>
          <w:cantSplit/>
          <w:trHeight w:val="380" w:hRule="atLeast"/>
          <w:jc w:val="center"/>
        </w:trPr>
        <w:tc>
          <w:tcPr>
            <w:tcW w:w="209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right="307" w:rightChars="98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2346" w:type="dxa"/>
            <w:gridSpan w:val="4"/>
          </w:tcPr>
          <w:p>
            <w:pPr>
              <w:spacing w:line="400" w:lineRule="exact"/>
              <w:ind w:left="2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4535" w:type="dxa"/>
            <w:gridSpan w:val="5"/>
          </w:tcPr>
          <w:p>
            <w:pPr>
              <w:autoSpaceDE w:val="0"/>
              <w:autoSpaceDN w:val="0"/>
              <w:adjustRightInd w:val="0"/>
              <w:spacing w:line="360" w:lineRule="exact"/>
              <w:ind w:right="307" w:rightChars="98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1"/>
          <w:wAfter w:w="20" w:type="dxa"/>
          <w:cantSplit/>
          <w:trHeight w:val="380" w:hRule="atLeast"/>
          <w:jc w:val="center"/>
        </w:trPr>
        <w:tc>
          <w:tcPr>
            <w:tcW w:w="209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right="307" w:rightChars="98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2346" w:type="dxa"/>
            <w:gridSpan w:val="4"/>
          </w:tcPr>
          <w:p>
            <w:pPr>
              <w:spacing w:line="400" w:lineRule="exact"/>
              <w:ind w:left="2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4535" w:type="dxa"/>
            <w:gridSpan w:val="5"/>
          </w:tcPr>
          <w:p>
            <w:pPr>
              <w:autoSpaceDE w:val="0"/>
              <w:autoSpaceDN w:val="0"/>
              <w:adjustRightInd w:val="0"/>
              <w:spacing w:line="360" w:lineRule="exact"/>
              <w:ind w:right="307" w:rightChars="98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1"/>
          <w:wAfter w:w="20" w:type="dxa"/>
          <w:cantSplit/>
          <w:trHeight w:val="380" w:hRule="atLeast"/>
          <w:jc w:val="center"/>
        </w:trPr>
        <w:tc>
          <w:tcPr>
            <w:tcW w:w="209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right="307" w:rightChars="98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2346" w:type="dxa"/>
            <w:gridSpan w:val="4"/>
          </w:tcPr>
          <w:p>
            <w:pPr>
              <w:spacing w:line="400" w:lineRule="exact"/>
              <w:ind w:left="2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4535" w:type="dxa"/>
            <w:gridSpan w:val="5"/>
          </w:tcPr>
          <w:p>
            <w:pPr>
              <w:autoSpaceDE w:val="0"/>
              <w:autoSpaceDN w:val="0"/>
              <w:adjustRightInd w:val="0"/>
              <w:spacing w:line="360" w:lineRule="exact"/>
              <w:ind w:right="307" w:rightChars="98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1"/>
          <w:wAfter w:w="20" w:type="dxa"/>
          <w:cantSplit/>
          <w:trHeight w:val="380" w:hRule="atLeast"/>
          <w:jc w:val="center"/>
        </w:trPr>
        <w:tc>
          <w:tcPr>
            <w:tcW w:w="209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right="307" w:rightChars="98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2346" w:type="dxa"/>
            <w:gridSpan w:val="4"/>
            <w:tcBorders>
              <w:bottom w:val="single" w:color="auto" w:sz="6" w:space="0"/>
            </w:tcBorders>
          </w:tcPr>
          <w:p>
            <w:pPr>
              <w:spacing w:line="400" w:lineRule="exact"/>
              <w:ind w:left="2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</w:p>
        </w:tc>
        <w:tc>
          <w:tcPr>
            <w:tcW w:w="4535" w:type="dxa"/>
            <w:gridSpan w:val="5"/>
            <w:tcBorders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ind w:right="307" w:rightChars="98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1"/>
          <w:wAfter w:w="20" w:type="dxa"/>
          <w:cantSplit/>
          <w:trHeight w:val="380" w:hRule="atLeast"/>
          <w:jc w:val="center"/>
        </w:trPr>
        <w:tc>
          <w:tcPr>
            <w:tcW w:w="209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right="307" w:rightChars="98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2346" w:type="dxa"/>
            <w:gridSpan w:val="4"/>
            <w:tcBorders>
              <w:bottom w:val="single" w:color="auto" w:sz="6" w:space="0"/>
            </w:tcBorders>
          </w:tcPr>
          <w:p>
            <w:pPr>
              <w:spacing w:line="400" w:lineRule="exact"/>
              <w:ind w:left="2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</w:p>
        </w:tc>
        <w:tc>
          <w:tcPr>
            <w:tcW w:w="4535" w:type="dxa"/>
            <w:gridSpan w:val="5"/>
            <w:tcBorders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ind w:right="307" w:rightChars="98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1"/>
          <w:wAfter w:w="20" w:type="dxa"/>
          <w:cantSplit/>
          <w:trHeight w:val="380" w:hRule="atLeast"/>
          <w:jc w:val="center"/>
        </w:trPr>
        <w:tc>
          <w:tcPr>
            <w:tcW w:w="209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right="307" w:rightChars="98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2346" w:type="dxa"/>
            <w:gridSpan w:val="4"/>
            <w:tcBorders>
              <w:bottom w:val="single" w:color="auto" w:sz="6" w:space="0"/>
            </w:tcBorders>
          </w:tcPr>
          <w:p>
            <w:pPr>
              <w:spacing w:line="400" w:lineRule="exact"/>
              <w:ind w:left="28"/>
              <w:rPr>
                <w:b/>
                <w:sz w:val="24"/>
              </w:rPr>
            </w:pPr>
          </w:p>
        </w:tc>
        <w:tc>
          <w:tcPr>
            <w:tcW w:w="4535" w:type="dxa"/>
            <w:gridSpan w:val="5"/>
            <w:tcBorders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ind w:right="307" w:rightChars="98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1"/>
          <w:wAfter w:w="20" w:type="dxa"/>
          <w:cantSplit/>
          <w:trHeight w:val="5009" w:hRule="atLeast"/>
          <w:jc w:val="center"/>
        </w:trPr>
        <w:tc>
          <w:tcPr>
            <w:tcW w:w="2092" w:type="dxa"/>
            <w:gridSpan w:val="3"/>
            <w:vAlign w:val="center"/>
          </w:tcPr>
          <w:p>
            <w:pPr>
              <w:spacing w:line="400" w:lineRule="exact"/>
              <w:ind w:left="2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具</w:t>
            </w:r>
          </w:p>
          <w:p>
            <w:pPr>
              <w:spacing w:line="400" w:lineRule="exact"/>
              <w:ind w:left="2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体</w:t>
            </w:r>
          </w:p>
          <w:p>
            <w:pPr>
              <w:spacing w:line="400" w:lineRule="exact"/>
              <w:ind w:left="2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说</w:t>
            </w:r>
          </w:p>
          <w:p>
            <w:pPr>
              <w:spacing w:line="400" w:lineRule="exact"/>
              <w:ind w:left="28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明</w:t>
            </w:r>
          </w:p>
        </w:tc>
        <w:tc>
          <w:tcPr>
            <w:tcW w:w="6881" w:type="dxa"/>
            <w:gridSpan w:val="9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ind w:right="307" w:rightChars="98" w:firstLine="548" w:firstLineChars="20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603" w:hRule="atLeast"/>
          <w:jc w:val="center"/>
        </w:trPr>
        <w:tc>
          <w:tcPr>
            <w:tcW w:w="8969" w:type="dxa"/>
            <w:gridSpan w:val="12"/>
            <w:tcBorders>
              <w:top w:val="nil"/>
              <w:left w:val="nil"/>
              <w:right w:val="nil"/>
            </w:tcBorders>
          </w:tcPr>
          <w:p>
            <w:pPr>
              <w:rPr>
                <w:rFonts w:eastAsia="黑体"/>
                <w:b/>
                <w:sz w:val="28"/>
              </w:rPr>
            </w:pPr>
            <w:r>
              <w:rPr>
                <w:rFonts w:hint="eastAsia" w:eastAsia="黑体"/>
                <w:b/>
                <w:sz w:val="28"/>
              </w:rPr>
              <w:t>四、审核审批意见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603" w:hRule="atLeast"/>
          <w:jc w:val="center"/>
        </w:trPr>
        <w:tc>
          <w:tcPr>
            <w:tcW w:w="8969" w:type="dxa"/>
            <w:gridSpan w:val="12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院系、部门意见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6319" w:hRule="atLeast"/>
          <w:jc w:val="center"/>
        </w:trPr>
        <w:tc>
          <w:tcPr>
            <w:tcW w:w="896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uto"/>
              <w:ind w:left="113"/>
              <w:jc w:val="right"/>
              <w:rPr>
                <w:rFonts w:hint="eastAsia" w:ascii="仿宋_GB2312"/>
                <w:sz w:val="24"/>
                <w:szCs w:val="20"/>
              </w:rPr>
            </w:pPr>
          </w:p>
          <w:p>
            <w:pPr>
              <w:spacing w:line="300" w:lineRule="auto"/>
              <w:ind w:left="113"/>
              <w:jc w:val="right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300" w:lineRule="auto"/>
              <w:ind w:left="169" w:leftChars="54" w:right="1120" w:firstLine="3836" w:firstLineChars="1400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300" w:lineRule="auto"/>
              <w:ind w:left="169" w:leftChars="54" w:right="1120" w:firstLine="3836" w:firstLineChars="1400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300" w:lineRule="auto"/>
              <w:ind w:left="169" w:leftChars="54" w:right="1120" w:firstLine="3836" w:firstLineChars="1400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300" w:lineRule="auto"/>
              <w:ind w:left="169" w:leftChars="54" w:right="1120" w:firstLine="3836" w:firstLineChars="1400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300" w:lineRule="auto"/>
              <w:ind w:left="169" w:leftChars="54" w:right="1120" w:firstLine="3836" w:firstLineChars="1400"/>
              <w:rPr>
                <w:rFonts w:ascii="黑体" w:eastAsia="黑体"/>
                <w:sz w:val="28"/>
                <w:szCs w:val="28"/>
              </w:rPr>
            </w:pPr>
          </w:p>
          <w:p>
            <w:pPr>
              <w:ind w:right="588" w:firstLine="4052" w:firstLineChars="1378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 xml:space="preserve">公章    负责人（签字）          </w:t>
            </w:r>
          </w:p>
          <w:p>
            <w:pPr>
              <w:spacing w:line="520" w:lineRule="exact"/>
              <w:ind w:left="113" w:right="1123"/>
              <w:jc w:val="righ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年 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528" w:hRule="atLeast"/>
          <w:jc w:val="center"/>
        </w:trPr>
        <w:tc>
          <w:tcPr>
            <w:tcW w:w="896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学校审批意见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4945" w:hRule="atLeast"/>
          <w:jc w:val="center"/>
        </w:trPr>
        <w:tc>
          <w:tcPr>
            <w:tcW w:w="896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tabs>
                <w:tab w:val="left" w:pos="4305"/>
                <w:tab w:val="left" w:pos="4455"/>
                <w:tab w:val="left" w:pos="5505"/>
                <w:tab w:val="left" w:pos="5700"/>
              </w:tabs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</w:rPr>
              <w:t xml:space="preserve">                             </w:t>
            </w:r>
            <w:r>
              <w:rPr>
                <w:rFonts w:hint="eastAsia" w:ascii="楷体_GB2312" w:eastAsia="楷体_GB2312"/>
                <w:sz w:val="30"/>
                <w:szCs w:val="30"/>
              </w:rPr>
              <w:t xml:space="preserve">公章     负责人（签字）     </w:t>
            </w:r>
          </w:p>
          <w:p>
            <w:pPr>
              <w:spacing w:line="300" w:lineRule="auto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 xml:space="preserve">                            年      月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 w:val="21"/>
          <w:szCs w:val="21"/>
        </w:rPr>
      </w:pPr>
      <w:bookmarkStart w:id="0" w:name="_GoBack"/>
      <w:bookmarkEnd w:id="0"/>
    </w:p>
    <w:sectPr>
      <w:footerReference r:id="rId3" w:type="default"/>
      <w:footerReference r:id="rId4" w:type="even"/>
      <w:type w:val="continuous"/>
      <w:pgSz w:w="11906" w:h="16838"/>
      <w:pgMar w:top="1418" w:right="1531" w:bottom="1418" w:left="1531" w:header="851" w:footer="1418" w:gutter="0"/>
      <w:cols w:space="425" w:num="1"/>
      <w:docGrid w:type="linesAndChars" w:linePitch="577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ADD3B9-E276-441D-929F-113B90035C8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3FCE7EE-34AA-49D5-B2FA-1BC905333B7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50F8947-6110-424C-9796-5187986FC40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7C92DA3-54AC-4CE1-8A70-18964EBB6C8A}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5" w:fontKey="{43074D73-8F4F-473C-B5FB-E64B3C5FDB3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317043B0-D72E-4E40-94E9-D124786FF63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4</w:t>
    </w:r>
    <w:r>
      <w:rPr>
        <w:rStyle w:val="10"/>
      </w:rPr>
      <w:fldChar w:fldCharType="end"/>
    </w:r>
  </w:p>
  <w:p>
    <w:pPr>
      <w:pStyle w:val="5"/>
      <w:framePr w:wrap="around" w:vAnchor="text" w:hAnchor="margin" w:xAlign="outside" w:y="1"/>
      <w:rPr>
        <w:rStyle w:val="10"/>
        <w:sz w:val="28"/>
        <w:szCs w:val="28"/>
      </w:rPr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146F3"/>
    <w:multiLevelType w:val="multilevel"/>
    <w:tmpl w:val="6D3146F3"/>
    <w:lvl w:ilvl="0" w:tentative="0">
      <w:start w:val="1"/>
      <w:numFmt w:val="japaneseCounting"/>
      <w:lvlText w:val="%1、"/>
      <w:lvlJc w:val="left"/>
      <w:pPr>
        <w:tabs>
          <w:tab w:val="left" w:pos="1259"/>
        </w:tabs>
        <w:ind w:left="1259" w:hanging="720"/>
      </w:pPr>
      <w:rPr>
        <w:rFonts w:hint="eastAsia"/>
      </w:rPr>
    </w:lvl>
    <w:lvl w:ilvl="1" w:tentative="0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 w:tentative="0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 w:tentative="0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219C"/>
    <w:rsid w:val="00057117"/>
    <w:rsid w:val="00085061"/>
    <w:rsid w:val="000B7E47"/>
    <w:rsid w:val="00190623"/>
    <w:rsid w:val="001B0715"/>
    <w:rsid w:val="001D1CA6"/>
    <w:rsid w:val="00211A9B"/>
    <w:rsid w:val="00265F26"/>
    <w:rsid w:val="003A2798"/>
    <w:rsid w:val="003C7A20"/>
    <w:rsid w:val="003F46A3"/>
    <w:rsid w:val="0043515F"/>
    <w:rsid w:val="0044461B"/>
    <w:rsid w:val="0045219C"/>
    <w:rsid w:val="00452CAE"/>
    <w:rsid w:val="00482F67"/>
    <w:rsid w:val="004B11A3"/>
    <w:rsid w:val="005226A3"/>
    <w:rsid w:val="00543DDA"/>
    <w:rsid w:val="005877E8"/>
    <w:rsid w:val="005B527D"/>
    <w:rsid w:val="006250CA"/>
    <w:rsid w:val="006B398B"/>
    <w:rsid w:val="006E149E"/>
    <w:rsid w:val="007318C7"/>
    <w:rsid w:val="00764FD7"/>
    <w:rsid w:val="007736C0"/>
    <w:rsid w:val="009946D4"/>
    <w:rsid w:val="009B3BB6"/>
    <w:rsid w:val="009E7767"/>
    <w:rsid w:val="00A47B45"/>
    <w:rsid w:val="00A64581"/>
    <w:rsid w:val="00A702FF"/>
    <w:rsid w:val="00AA26D9"/>
    <w:rsid w:val="00B31D5D"/>
    <w:rsid w:val="00BB7DCC"/>
    <w:rsid w:val="00C21A29"/>
    <w:rsid w:val="00C7374D"/>
    <w:rsid w:val="00C86C1F"/>
    <w:rsid w:val="00D22E19"/>
    <w:rsid w:val="00D260B9"/>
    <w:rsid w:val="00D44C33"/>
    <w:rsid w:val="00E16F18"/>
    <w:rsid w:val="00E27A21"/>
    <w:rsid w:val="00E40F31"/>
    <w:rsid w:val="00E73035"/>
    <w:rsid w:val="00F3053B"/>
    <w:rsid w:val="00FA20C7"/>
    <w:rsid w:val="1A8D59F7"/>
    <w:rsid w:val="4F3E174B"/>
    <w:rsid w:val="758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6</Pages>
  <Words>188</Words>
  <Characters>1077</Characters>
  <Lines>8</Lines>
  <Paragraphs>2</Paragraphs>
  <TotalTime>4</TotalTime>
  <ScaleCrop>false</ScaleCrop>
  <LinksUpToDate>false</LinksUpToDate>
  <CharactersWithSpaces>1263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2017-10-30T05:53:00Z</dcterms:created>
  <dc:creator>管理员</dc:creator>
  <cp:lastModifiedBy>二十七杯酒</cp:lastModifiedBy>
  <cp:lastPrinted>2011-04-28T06:22:00Z</cp:lastPrinted>
  <dcterms:modified xsi:type="dcterms:W3CDTF">2019-10-14T00:48:04Z</dcterms:modified>
  <dc:title>京教函〔2011〕197号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