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仿宋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2"/>
          <w:szCs w:val="32"/>
          <w:lang w:val="en-US" w:eastAsia="zh-CN"/>
        </w:rPr>
        <w:t>年北京高等教育“本科教学改革创新项目”填写说明</w:t>
      </w: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/>
          <w:bCs/>
          <w:sz w:val="30"/>
          <w:szCs w:val="30"/>
          <w:lang w:eastAsia="zh-CN"/>
        </w:rPr>
        <w:t>申请书填写需注意以下事项：</w:t>
      </w:r>
    </w:p>
    <w:p>
      <w:pPr>
        <w:spacing w:line="360" w:lineRule="auto"/>
        <w:ind w:firstLine="600" w:firstLineChars="200"/>
        <w:jc w:val="left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1.项目名称：字数（含符号）不超过35个汉字，其他栏目请按照</w:t>
      </w:r>
      <w:r>
        <w:rPr>
          <w:rFonts w:hint="eastAsia" w:ascii="仿宋_GB2312"/>
          <w:bCs/>
          <w:sz w:val="30"/>
          <w:szCs w:val="30"/>
          <w:lang w:eastAsia="zh-CN"/>
        </w:rPr>
        <w:t>申请书内</w:t>
      </w:r>
      <w:r>
        <w:rPr>
          <w:rFonts w:hint="eastAsia" w:ascii="仿宋_GB2312"/>
          <w:bCs/>
          <w:sz w:val="30"/>
          <w:szCs w:val="30"/>
        </w:rPr>
        <w:t>具体要求填写。</w:t>
      </w:r>
    </w:p>
    <w:p>
      <w:pPr>
        <w:spacing w:line="360" w:lineRule="auto"/>
        <w:ind w:firstLine="600" w:firstLineChars="200"/>
        <w:jc w:val="left"/>
        <w:rPr>
          <w:rFonts w:hint="eastAsia" w:ascii="仿宋_GB2312" w:eastAsia="仿宋_GB2312"/>
          <w:bCs/>
          <w:sz w:val="30"/>
          <w:szCs w:val="30"/>
          <w:lang w:eastAsia="zh-CN"/>
        </w:rPr>
      </w:pPr>
      <w:r>
        <w:rPr>
          <w:rFonts w:hint="eastAsia" w:ascii="仿宋_GB2312"/>
          <w:bCs/>
          <w:sz w:val="30"/>
          <w:szCs w:val="30"/>
        </w:rPr>
        <w:t>2.项目科类</w:t>
      </w:r>
      <w:r>
        <w:rPr>
          <w:rFonts w:hint="eastAsia" w:ascii="仿宋_GB2312"/>
          <w:bCs/>
          <w:sz w:val="30"/>
          <w:szCs w:val="30"/>
          <w:lang w:eastAsia="zh-CN"/>
        </w:rPr>
        <w:t>：</w:t>
      </w:r>
      <w:r>
        <w:rPr>
          <w:rFonts w:hint="eastAsia" w:ascii="仿宋_GB2312"/>
          <w:bCs/>
          <w:sz w:val="30"/>
          <w:szCs w:val="30"/>
        </w:rPr>
        <w:t>按照教学成果奖评审的分类办法填写</w:t>
      </w:r>
      <w:r>
        <w:rPr>
          <w:rFonts w:hint="eastAsia" w:ascii="仿宋_GB2312"/>
          <w:bCs/>
          <w:sz w:val="30"/>
          <w:szCs w:val="30"/>
          <w:lang w:eastAsia="zh-CN"/>
        </w:rPr>
        <w:t>。即，</w:t>
      </w:r>
      <w:r>
        <w:rPr>
          <w:rFonts w:hint="eastAsia" w:ascii="仿宋_GB2312"/>
          <w:bCs/>
          <w:sz w:val="30"/>
          <w:szCs w:val="30"/>
        </w:rPr>
        <w:t>哲学-01、经济学-02、法学-03、教育学-04、文学-05、历史学-06、理学-07、工学-08、农学-09、医学-10、管理学-11、艺术学-12、素质教育-13、高等继续教育-14、综合-15。其中</w:t>
      </w:r>
      <w:r>
        <w:rPr>
          <w:rFonts w:hint="eastAsia" w:ascii="仿宋_GB2312"/>
          <w:bCs/>
          <w:sz w:val="30"/>
          <w:szCs w:val="30"/>
          <w:lang w:eastAsia="zh-CN"/>
        </w:rPr>
        <w:t>，“</w:t>
      </w:r>
      <w:r>
        <w:rPr>
          <w:rFonts w:hint="eastAsia" w:ascii="仿宋_GB2312"/>
          <w:bCs/>
          <w:sz w:val="30"/>
          <w:szCs w:val="30"/>
        </w:rPr>
        <w:t>素质教育</w:t>
      </w:r>
      <w:r>
        <w:rPr>
          <w:rFonts w:hint="eastAsia" w:ascii="仿宋_GB2312"/>
          <w:bCs/>
          <w:sz w:val="30"/>
          <w:szCs w:val="30"/>
          <w:lang w:eastAsia="zh-CN"/>
        </w:rPr>
        <w:t>”</w:t>
      </w:r>
      <w:r>
        <w:rPr>
          <w:rFonts w:hint="eastAsia" w:ascii="仿宋_GB2312"/>
          <w:bCs/>
          <w:sz w:val="30"/>
          <w:szCs w:val="30"/>
        </w:rPr>
        <w:t>类包括素质教育、思想政治教育、创新创业教育等</w:t>
      </w:r>
      <w:r>
        <w:rPr>
          <w:rFonts w:hint="eastAsia" w:ascii="仿宋_GB2312"/>
          <w:bCs/>
          <w:sz w:val="30"/>
          <w:szCs w:val="30"/>
          <w:lang w:eastAsia="zh-CN"/>
        </w:rPr>
        <w:t>。</w:t>
      </w:r>
    </w:p>
    <w:p>
      <w:pPr>
        <w:spacing w:line="360" w:lineRule="auto"/>
        <w:ind w:firstLine="600" w:firstLineChars="200"/>
        <w:jc w:val="left"/>
        <w:rPr>
          <w:rFonts w:hint="eastAsia"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3.本申报书统一用A4纸双面打印，正文内容所用字型应不小于小4号字。</w:t>
      </w:r>
    </w:p>
    <w:p>
      <w:pPr>
        <w:spacing w:line="360" w:lineRule="auto"/>
        <w:ind w:firstLine="600" w:firstLineChars="200"/>
        <w:jc w:val="left"/>
        <w:rPr>
          <w:rFonts w:hint="eastAsia" w:ascii="仿宋_GB2312"/>
          <w:bCs/>
          <w:sz w:val="30"/>
          <w:szCs w:val="30"/>
          <w:lang w:val="en-US" w:eastAsia="zh-CN"/>
        </w:rPr>
      </w:pPr>
      <w:r>
        <w:rPr>
          <w:rFonts w:hint="eastAsia" w:ascii="仿宋_GB2312"/>
          <w:bCs/>
          <w:sz w:val="30"/>
          <w:szCs w:val="30"/>
          <w:lang w:val="en-US" w:eastAsia="zh-CN"/>
        </w:rPr>
        <w:t>4.项目编号与申报项目类型暂不用填写，申报项目类型以学校评审结果为准。</w:t>
      </w:r>
    </w:p>
    <w:p>
      <w:pPr>
        <w:spacing w:line="360" w:lineRule="auto"/>
        <w:ind w:firstLine="600" w:firstLineChars="200"/>
        <w:jc w:val="left"/>
        <w:rPr>
          <w:rFonts w:hint="default" w:ascii="仿宋_GB2312"/>
          <w:bCs/>
          <w:sz w:val="30"/>
          <w:szCs w:val="30"/>
          <w:lang w:val="en-US" w:eastAsia="zh-CN"/>
        </w:rPr>
      </w:pPr>
      <w:r>
        <w:rPr>
          <w:rFonts w:hint="eastAsia" w:ascii="仿宋_GB2312"/>
          <w:bCs/>
          <w:sz w:val="30"/>
          <w:szCs w:val="30"/>
          <w:lang w:val="en-US" w:eastAsia="zh-CN"/>
        </w:rPr>
        <w:t>5.第四项 项目所在单位（项目主持学校）意见及配套支持、第五项 北京市教育教学改革创新立项项目专家评议意见、第六项 北京市教育委员会审定意见 暂不用填写。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248C9"/>
    <w:rsid w:val="41432332"/>
    <w:rsid w:val="4E06418D"/>
    <w:rsid w:val="57EF7D4F"/>
    <w:rsid w:val="65A3437A"/>
    <w:rsid w:val="6A826A35"/>
    <w:rsid w:val="6EA325CE"/>
    <w:rsid w:val="787C6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JXK</dc:creator>
  <cp:lastModifiedBy>二十七杯酒</cp:lastModifiedBy>
  <dcterms:modified xsi:type="dcterms:W3CDTF">2020-05-27T08:16:53Z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